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95" w:rsidRPr="00D26443" w:rsidRDefault="00D26443" w:rsidP="00F56895">
      <w:pPr>
        <w:pStyle w:val="Heading1"/>
        <w:jc w:val="center"/>
        <w:rPr>
          <w:b w:val="0"/>
          <w:bCs w:val="0"/>
          <w:i/>
          <w:iCs/>
          <w:szCs w:val="28"/>
          <w:u w:val="single"/>
        </w:rPr>
      </w:pPr>
      <w:bookmarkStart w:id="0" w:name="_GoBack"/>
      <w:bookmarkEnd w:id="0"/>
      <w:r w:rsidRPr="00D26443">
        <w:rPr>
          <w:b w:val="0"/>
          <w:bCs w:val="0"/>
          <w:i/>
          <w:iCs/>
          <w:szCs w:val="28"/>
          <w:u w:val="single"/>
        </w:rPr>
        <w:t>Speech of H.E. Ambassador Prof. Bishwambher Pyakuryal on the Occasion of the Fourth Constitution Day andn National Day of Nepal</w:t>
      </w:r>
    </w:p>
    <w:p w:rsidR="00D26443" w:rsidRDefault="00D26443" w:rsidP="00D26443">
      <w:pPr>
        <w:jc w:val="center"/>
      </w:pPr>
    </w:p>
    <w:p w:rsidR="00F56895" w:rsidRPr="00D26443" w:rsidRDefault="00D26443" w:rsidP="00D26443">
      <w:pPr>
        <w:jc w:val="center"/>
      </w:pPr>
      <w:r>
        <w:t>September 20, 2018</w:t>
      </w:r>
    </w:p>
    <w:p w:rsidR="00F56895" w:rsidRPr="00806986" w:rsidRDefault="00F56895" w:rsidP="00F56895">
      <w:pPr>
        <w:jc w:val="both"/>
        <w:rPr>
          <w:sz w:val="32"/>
          <w:szCs w:val="32"/>
        </w:rPr>
      </w:pPr>
    </w:p>
    <w:p w:rsidR="00F56895" w:rsidRPr="007A383B" w:rsidRDefault="00F56895" w:rsidP="00F56895">
      <w:pPr>
        <w:pStyle w:val="Heading2"/>
        <w:rPr>
          <w:rFonts w:asciiTheme="minorHAnsi" w:hAnsiTheme="minorHAnsi" w:cstheme="minorHAnsi"/>
          <w:sz w:val="25"/>
          <w:szCs w:val="25"/>
        </w:rPr>
      </w:pPr>
      <w:r w:rsidRPr="007A383B">
        <w:rPr>
          <w:rFonts w:asciiTheme="minorHAnsi" w:hAnsiTheme="minorHAnsi" w:cstheme="minorHAnsi"/>
          <w:sz w:val="25"/>
          <w:szCs w:val="25"/>
        </w:rPr>
        <w:t>General</w:t>
      </w:r>
    </w:p>
    <w:p w:rsidR="00EA321D" w:rsidRPr="007A383B" w:rsidRDefault="00EA321D" w:rsidP="00635372">
      <w:pPr>
        <w:rPr>
          <w:sz w:val="25"/>
          <w:szCs w:val="25"/>
        </w:rPr>
      </w:pPr>
    </w:p>
    <w:p w:rsidR="009D73AE" w:rsidRDefault="009D73AE" w:rsidP="009D73AE">
      <w:pPr>
        <w:pStyle w:val="ListParagraph"/>
        <w:numPr>
          <w:ilvl w:val="0"/>
          <w:numId w:val="1"/>
        </w:numPr>
        <w:spacing w:after="300" w:line="240" w:lineRule="auto"/>
        <w:textAlignment w:val="baseline"/>
        <w:rPr>
          <w:rFonts w:asciiTheme="minorHAnsi" w:hAnsiTheme="minorHAnsi" w:cstheme="minorHAnsi"/>
          <w:sz w:val="25"/>
          <w:szCs w:val="25"/>
          <w:lang w:bidi="ne-NP"/>
        </w:rPr>
      </w:pPr>
      <w:r>
        <w:rPr>
          <w:rFonts w:asciiTheme="minorHAnsi" w:hAnsiTheme="minorHAnsi" w:cstheme="minorHAnsi"/>
          <w:sz w:val="25"/>
          <w:szCs w:val="25"/>
          <w:lang w:bidi="ne-NP"/>
        </w:rPr>
        <w:t>Hon. Thalatha Atukorale, Minister of Justice and Prison Reforms</w:t>
      </w:r>
    </w:p>
    <w:p w:rsidR="00EA321D" w:rsidRPr="007A383B" w:rsidRDefault="00C6026F" w:rsidP="00C6026F">
      <w:pPr>
        <w:pStyle w:val="ListParagraph"/>
        <w:spacing w:after="300" w:line="240" w:lineRule="auto"/>
        <w:textAlignment w:val="baseline"/>
        <w:rPr>
          <w:rFonts w:asciiTheme="minorHAnsi" w:hAnsiTheme="minorHAnsi" w:cstheme="minorHAnsi"/>
          <w:sz w:val="25"/>
          <w:szCs w:val="25"/>
          <w:lang w:bidi="ne-NP"/>
        </w:rPr>
      </w:pPr>
      <w:r>
        <w:rPr>
          <w:rFonts w:asciiTheme="minorHAnsi" w:hAnsiTheme="minorHAnsi" w:cstheme="minorHAnsi"/>
          <w:sz w:val="25"/>
          <w:szCs w:val="25"/>
          <w:lang w:bidi="ne-NP"/>
        </w:rPr>
        <w:t xml:space="preserve">Hon’ble Ministers, Your </w:t>
      </w:r>
      <w:r w:rsidRPr="007A383B">
        <w:rPr>
          <w:rFonts w:asciiTheme="minorHAnsi" w:hAnsiTheme="minorHAnsi" w:cstheme="minorHAnsi"/>
          <w:sz w:val="25"/>
          <w:szCs w:val="25"/>
          <w:lang w:bidi="ne-NP"/>
        </w:rPr>
        <w:t>Excellences</w:t>
      </w:r>
      <w:r>
        <w:rPr>
          <w:rFonts w:asciiTheme="minorHAnsi" w:hAnsiTheme="minorHAnsi" w:cstheme="minorHAnsi"/>
          <w:sz w:val="25"/>
          <w:szCs w:val="25"/>
          <w:lang w:bidi="ne-NP"/>
        </w:rPr>
        <w:t>,</w:t>
      </w:r>
      <w:r>
        <w:rPr>
          <w:rFonts w:ascii="Verdana" w:hAnsi="Verdana"/>
          <w:color w:val="333333"/>
          <w:sz w:val="20"/>
          <w:szCs w:val="20"/>
          <w:shd w:val="clear" w:color="auto" w:fill="F2F2F2"/>
        </w:rPr>
        <w:t xml:space="preserve"> </w:t>
      </w:r>
      <w:r>
        <w:rPr>
          <w:rFonts w:asciiTheme="minorHAnsi" w:hAnsiTheme="minorHAnsi" w:cstheme="minorHAnsi"/>
          <w:sz w:val="25"/>
          <w:szCs w:val="25"/>
          <w:lang w:bidi="ne-NP"/>
        </w:rPr>
        <w:t>Ambassadors and High Commissioners, Distinguished Guests, Ladies and Gentlemen.</w:t>
      </w:r>
    </w:p>
    <w:p w:rsidR="00EA321D" w:rsidRPr="007A383B" w:rsidRDefault="00EA321D" w:rsidP="00635372">
      <w:pPr>
        <w:pStyle w:val="ListParagraph"/>
        <w:spacing w:after="300" w:line="240" w:lineRule="auto"/>
        <w:textAlignment w:val="baseline"/>
        <w:rPr>
          <w:rFonts w:ascii="Arial" w:hAnsi="Arial" w:cs="Arial"/>
          <w:sz w:val="25"/>
          <w:szCs w:val="25"/>
          <w:lang w:bidi="ne-NP"/>
        </w:rPr>
      </w:pPr>
    </w:p>
    <w:p w:rsidR="00635372" w:rsidRPr="007A383B" w:rsidRDefault="00EA321D" w:rsidP="00635372">
      <w:pPr>
        <w:pStyle w:val="ListParagraph"/>
        <w:numPr>
          <w:ilvl w:val="0"/>
          <w:numId w:val="1"/>
        </w:numPr>
        <w:spacing w:after="300" w:line="240" w:lineRule="auto"/>
        <w:textAlignment w:val="baseline"/>
        <w:rPr>
          <w:rFonts w:asciiTheme="minorHAnsi" w:hAnsiTheme="minorHAnsi" w:cs="Arial"/>
          <w:sz w:val="25"/>
          <w:szCs w:val="25"/>
          <w:lang w:bidi="ne-NP"/>
        </w:rPr>
      </w:pPr>
      <w:r w:rsidRPr="007A383B">
        <w:rPr>
          <w:rFonts w:asciiTheme="minorHAnsi" w:hAnsiTheme="minorHAnsi" w:cs="Arial"/>
          <w:sz w:val="25"/>
          <w:szCs w:val="25"/>
          <w:lang w:bidi="ne-NP"/>
        </w:rPr>
        <w:t xml:space="preserve">I feel privileged to welcome you all this evening to commemorate Fourth Constitution Day and National Day of Nepal. </w:t>
      </w:r>
      <w:r w:rsidR="00673EA5" w:rsidRPr="007A383B">
        <w:rPr>
          <w:rFonts w:asciiTheme="minorHAnsi" w:hAnsiTheme="minorHAnsi" w:cs="Arial"/>
          <w:sz w:val="25"/>
          <w:szCs w:val="25"/>
          <w:lang w:bidi="ne-NP"/>
        </w:rPr>
        <w:t xml:space="preserve">National Day is observed on September 20 as the new </w:t>
      </w:r>
      <w:r w:rsidR="00673EA5" w:rsidRPr="007A383B">
        <w:rPr>
          <w:rFonts w:asciiTheme="minorHAnsi" w:hAnsiTheme="minorHAnsi" w:cs="Arial"/>
          <w:b/>
          <w:bCs/>
          <w:color w:val="222222"/>
          <w:sz w:val="25"/>
          <w:szCs w:val="25"/>
          <w:shd w:val="clear" w:color="auto" w:fill="FFFFFF"/>
        </w:rPr>
        <w:t>Constitution of Nepal 2015,</w:t>
      </w:r>
      <w:r w:rsidR="00673EA5" w:rsidRPr="007A383B">
        <w:rPr>
          <w:rFonts w:asciiTheme="minorHAnsi" w:hAnsiTheme="minorHAnsi" w:cs="Arial"/>
          <w:color w:val="222222"/>
          <w:sz w:val="25"/>
          <w:szCs w:val="25"/>
          <w:shd w:val="clear" w:color="auto" w:fill="FFFFFF"/>
        </w:rPr>
        <w:t xml:space="preserve"> was promulgated on this day. </w:t>
      </w:r>
    </w:p>
    <w:p w:rsidR="00635372" w:rsidRPr="007A383B" w:rsidRDefault="00635372" w:rsidP="00635372">
      <w:pPr>
        <w:pStyle w:val="ListParagraph"/>
        <w:spacing w:after="300" w:line="240" w:lineRule="auto"/>
        <w:textAlignment w:val="baseline"/>
        <w:rPr>
          <w:rFonts w:asciiTheme="minorHAnsi" w:hAnsiTheme="minorHAnsi" w:cs="Arial"/>
          <w:sz w:val="25"/>
          <w:szCs w:val="25"/>
          <w:lang w:bidi="ne-NP"/>
        </w:rPr>
      </w:pPr>
    </w:p>
    <w:p w:rsidR="00673EA5" w:rsidRPr="007A383B" w:rsidRDefault="00673EA5" w:rsidP="00635372">
      <w:pPr>
        <w:pStyle w:val="ListParagraph"/>
        <w:numPr>
          <w:ilvl w:val="0"/>
          <w:numId w:val="1"/>
        </w:numPr>
        <w:spacing w:after="300" w:line="240" w:lineRule="auto"/>
        <w:textAlignment w:val="baseline"/>
        <w:rPr>
          <w:rFonts w:asciiTheme="minorHAnsi" w:hAnsiTheme="minorHAnsi" w:cs="Arial"/>
          <w:sz w:val="25"/>
          <w:szCs w:val="25"/>
          <w:lang w:bidi="ne-NP"/>
        </w:rPr>
      </w:pPr>
      <w:r w:rsidRPr="007A383B">
        <w:rPr>
          <w:rFonts w:asciiTheme="minorHAnsi" w:hAnsiTheme="minorHAnsi" w:cs="Arial"/>
          <w:color w:val="222222"/>
          <w:sz w:val="25"/>
          <w:szCs w:val="25"/>
          <w:shd w:val="clear" w:color="auto" w:fill="FFFFFF"/>
        </w:rPr>
        <w:t>Th</w:t>
      </w:r>
      <w:r w:rsidR="00635372" w:rsidRPr="007A383B">
        <w:rPr>
          <w:rFonts w:asciiTheme="minorHAnsi" w:hAnsiTheme="minorHAnsi" w:cs="Arial"/>
          <w:color w:val="222222"/>
          <w:sz w:val="25"/>
          <w:szCs w:val="25"/>
          <w:shd w:val="clear" w:color="auto" w:fill="FFFFFF"/>
        </w:rPr>
        <w:t>e new</w:t>
      </w:r>
      <w:r w:rsidRPr="007A383B">
        <w:rPr>
          <w:rFonts w:asciiTheme="minorHAnsi" w:hAnsiTheme="minorHAnsi" w:cs="Arial"/>
          <w:color w:val="222222"/>
          <w:sz w:val="25"/>
          <w:szCs w:val="25"/>
          <w:shd w:val="clear" w:color="auto" w:fill="FFFFFF"/>
        </w:rPr>
        <w:t xml:space="preserve"> constitution</w:t>
      </w:r>
      <w:r w:rsidR="00A57D9A" w:rsidRPr="007A383B">
        <w:rPr>
          <w:rFonts w:asciiTheme="minorHAnsi" w:hAnsiTheme="minorHAnsi" w:cs="Arial"/>
          <w:color w:val="222222"/>
          <w:sz w:val="25"/>
          <w:szCs w:val="25"/>
          <w:shd w:val="clear" w:color="auto" w:fill="FFFFFF"/>
        </w:rPr>
        <w:t>, which</w:t>
      </w:r>
      <w:r w:rsidRPr="007A383B">
        <w:rPr>
          <w:rFonts w:asciiTheme="minorHAnsi" w:hAnsiTheme="minorHAnsi" w:cs="Arial"/>
          <w:color w:val="222222"/>
          <w:sz w:val="25"/>
          <w:szCs w:val="25"/>
          <w:shd w:val="clear" w:color="auto" w:fill="FFFFFF"/>
        </w:rPr>
        <w:t xml:space="preserve"> came into effect </w:t>
      </w:r>
      <w:r w:rsidR="00A57D9A" w:rsidRPr="007A383B">
        <w:rPr>
          <w:rFonts w:asciiTheme="minorHAnsi" w:hAnsiTheme="minorHAnsi" w:cs="Arial"/>
          <w:color w:val="222222"/>
          <w:sz w:val="25"/>
          <w:szCs w:val="25"/>
          <w:shd w:val="clear" w:color="auto" w:fill="FFFFFF"/>
        </w:rPr>
        <w:t xml:space="preserve">by </w:t>
      </w:r>
      <w:r w:rsidRPr="007A383B">
        <w:rPr>
          <w:rFonts w:asciiTheme="minorHAnsi" w:hAnsiTheme="minorHAnsi" w:cs="Arial"/>
          <w:color w:val="222222"/>
          <w:sz w:val="25"/>
          <w:szCs w:val="25"/>
          <w:shd w:val="clear" w:color="auto" w:fill="FFFFFF"/>
        </w:rPr>
        <w:t>replacing the Interim Constitution of 2007</w:t>
      </w:r>
      <w:r w:rsidR="00A57D9A" w:rsidRPr="007A383B">
        <w:rPr>
          <w:rFonts w:asciiTheme="minorHAnsi" w:hAnsiTheme="minorHAnsi" w:cs="Arial"/>
          <w:color w:val="222222"/>
          <w:sz w:val="25"/>
          <w:szCs w:val="25"/>
          <w:shd w:val="clear" w:color="auto" w:fill="FFFFFF"/>
        </w:rPr>
        <w:t>, has</w:t>
      </w:r>
      <w:r w:rsidRPr="007A383B">
        <w:rPr>
          <w:rFonts w:asciiTheme="minorHAnsi" w:hAnsiTheme="minorHAnsi" w:cs="Arial"/>
          <w:color w:val="222222"/>
          <w:sz w:val="25"/>
          <w:szCs w:val="25"/>
          <w:shd w:val="clear" w:color="auto" w:fill="FFFFFF"/>
        </w:rPr>
        <w:t xml:space="preserve"> divided the nation into seven provinces and completed the transition of Nepal from constitutional monarchy to republicanism and from a unitary system to federalism. </w:t>
      </w:r>
    </w:p>
    <w:p w:rsidR="00B14E3E" w:rsidRPr="007A383B" w:rsidRDefault="00B14E3E" w:rsidP="00635372">
      <w:pPr>
        <w:pStyle w:val="ListParagraph"/>
        <w:spacing w:after="300" w:line="240" w:lineRule="auto"/>
        <w:textAlignment w:val="baseline"/>
        <w:rPr>
          <w:rFonts w:asciiTheme="minorHAnsi" w:hAnsiTheme="minorHAnsi" w:cs="Arial"/>
          <w:sz w:val="25"/>
          <w:szCs w:val="25"/>
          <w:lang w:bidi="ne-NP"/>
        </w:rPr>
      </w:pPr>
    </w:p>
    <w:p w:rsidR="00EA321D" w:rsidRPr="007A383B" w:rsidRDefault="00A57D9A" w:rsidP="00635372">
      <w:pPr>
        <w:pStyle w:val="ListParagraph"/>
        <w:numPr>
          <w:ilvl w:val="0"/>
          <w:numId w:val="1"/>
        </w:numPr>
        <w:spacing w:after="300" w:line="240" w:lineRule="auto"/>
        <w:textAlignment w:val="baseline"/>
        <w:rPr>
          <w:rFonts w:asciiTheme="minorHAnsi" w:hAnsiTheme="minorHAnsi" w:cs="Arial"/>
          <w:sz w:val="25"/>
          <w:szCs w:val="25"/>
          <w:lang w:bidi="ne-NP"/>
        </w:rPr>
      </w:pPr>
      <w:r w:rsidRPr="007A383B">
        <w:rPr>
          <w:rFonts w:asciiTheme="minorHAnsi" w:hAnsiTheme="minorHAnsi" w:cs="Arial"/>
          <w:sz w:val="25"/>
          <w:szCs w:val="25"/>
          <w:lang w:bidi="ne-NP"/>
        </w:rPr>
        <w:t>T</w:t>
      </w:r>
      <w:r w:rsidR="00EA321D" w:rsidRPr="007A383B">
        <w:rPr>
          <w:rFonts w:asciiTheme="minorHAnsi" w:hAnsiTheme="minorHAnsi" w:cs="Arial"/>
          <w:sz w:val="25"/>
          <w:szCs w:val="25"/>
          <w:lang w:bidi="ne-NP"/>
        </w:rPr>
        <w:t xml:space="preserve">hank you </w:t>
      </w:r>
      <w:r w:rsidR="00673EA5" w:rsidRPr="007A383B">
        <w:rPr>
          <w:rFonts w:asciiTheme="minorHAnsi" w:hAnsiTheme="minorHAnsi" w:cs="Arial"/>
          <w:sz w:val="25"/>
          <w:szCs w:val="25"/>
          <w:lang w:bidi="ne-NP"/>
        </w:rPr>
        <w:t xml:space="preserve">all </w:t>
      </w:r>
      <w:r w:rsidR="00EA321D" w:rsidRPr="007A383B">
        <w:rPr>
          <w:rFonts w:asciiTheme="minorHAnsi" w:hAnsiTheme="minorHAnsi" w:cs="Arial"/>
          <w:sz w:val="25"/>
          <w:szCs w:val="25"/>
          <w:lang w:bidi="ne-NP"/>
        </w:rPr>
        <w:t xml:space="preserve">for your participation in this special occasion. I feel happy to extend our best wishes and warm greetings to all the Nepali community who live in Sri Lanka and Maldives and our </w:t>
      </w:r>
      <w:r w:rsidRPr="007A383B">
        <w:rPr>
          <w:rFonts w:asciiTheme="minorHAnsi" w:hAnsiTheme="minorHAnsi" w:cs="Arial"/>
          <w:sz w:val="25"/>
          <w:szCs w:val="25"/>
          <w:lang w:bidi="ne-NP"/>
        </w:rPr>
        <w:t>Sri Lankan and Maldivian friends</w:t>
      </w:r>
      <w:r w:rsidR="00EA321D" w:rsidRPr="007A383B">
        <w:rPr>
          <w:rFonts w:asciiTheme="minorHAnsi" w:hAnsiTheme="minorHAnsi" w:cs="Arial"/>
          <w:sz w:val="25"/>
          <w:szCs w:val="25"/>
          <w:lang w:bidi="ne-NP"/>
        </w:rPr>
        <w:t>.</w:t>
      </w:r>
    </w:p>
    <w:p w:rsidR="00613F9F" w:rsidRPr="007A383B" w:rsidRDefault="007A4294" w:rsidP="00613F9F">
      <w:pPr>
        <w:pStyle w:val="NormalWeb"/>
        <w:numPr>
          <w:ilvl w:val="0"/>
          <w:numId w:val="1"/>
        </w:numPr>
        <w:rPr>
          <w:rFonts w:asciiTheme="minorHAnsi" w:hAnsiTheme="minorHAnsi" w:cstheme="minorHAnsi"/>
          <w:sz w:val="25"/>
          <w:szCs w:val="25"/>
        </w:rPr>
      </w:pPr>
      <w:r w:rsidRPr="007A383B">
        <w:rPr>
          <w:rFonts w:asciiTheme="minorHAnsi" w:hAnsiTheme="minorHAnsi" w:cstheme="minorHAnsi"/>
          <w:sz w:val="25"/>
          <w:szCs w:val="25"/>
        </w:rPr>
        <w:t xml:space="preserve">The exchange of high level visits at various levels have strengthened existing bilateral relations to a new height. </w:t>
      </w:r>
      <w:r w:rsidR="008870D4" w:rsidRPr="007A383B">
        <w:rPr>
          <w:rFonts w:asciiTheme="minorHAnsi" w:hAnsiTheme="minorHAnsi" w:cstheme="minorHAnsi"/>
          <w:sz w:val="25"/>
          <w:szCs w:val="25"/>
        </w:rPr>
        <w:t>In the past, former President H.E. Mahinda Rajapaksa had made State visit in 2009 and also participated in 18</w:t>
      </w:r>
      <w:r w:rsidR="008870D4" w:rsidRPr="007A383B">
        <w:rPr>
          <w:rFonts w:asciiTheme="minorHAnsi" w:hAnsiTheme="minorHAnsi" w:cstheme="minorHAnsi"/>
          <w:sz w:val="25"/>
          <w:szCs w:val="25"/>
          <w:vertAlign w:val="superscript"/>
        </w:rPr>
        <w:t>th</w:t>
      </w:r>
      <w:r w:rsidR="008870D4" w:rsidRPr="007A383B">
        <w:rPr>
          <w:rFonts w:asciiTheme="minorHAnsi" w:hAnsiTheme="minorHAnsi" w:cstheme="minorHAnsi"/>
          <w:sz w:val="25"/>
          <w:szCs w:val="25"/>
        </w:rPr>
        <w:t xml:space="preserve"> SAARC Summit in November 2014 in Kathmandu.</w:t>
      </w:r>
    </w:p>
    <w:p w:rsidR="00613F9F" w:rsidRPr="007A383B" w:rsidRDefault="00DC2E51" w:rsidP="00613F9F">
      <w:pPr>
        <w:pStyle w:val="NormalWeb"/>
        <w:numPr>
          <w:ilvl w:val="0"/>
          <w:numId w:val="1"/>
        </w:numPr>
        <w:rPr>
          <w:rFonts w:asciiTheme="minorHAnsi" w:hAnsiTheme="minorHAnsi" w:cstheme="minorHAnsi"/>
          <w:sz w:val="25"/>
          <w:szCs w:val="25"/>
        </w:rPr>
      </w:pPr>
      <w:r w:rsidRPr="007A383B">
        <w:rPr>
          <w:rFonts w:asciiTheme="minorHAnsi" w:hAnsiTheme="minorHAnsi" w:cstheme="minorHAnsi"/>
          <w:sz w:val="25"/>
          <w:szCs w:val="25"/>
        </w:rPr>
        <w:t xml:space="preserve">The </w:t>
      </w:r>
      <w:r w:rsidR="00613F9F" w:rsidRPr="007A383B">
        <w:rPr>
          <w:rFonts w:asciiTheme="minorHAnsi" w:hAnsiTheme="minorHAnsi" w:cstheme="minorHAnsi"/>
          <w:sz w:val="25"/>
          <w:szCs w:val="25"/>
        </w:rPr>
        <w:t xml:space="preserve">Continuation of </w:t>
      </w:r>
      <w:r w:rsidRPr="007A383B">
        <w:rPr>
          <w:rFonts w:asciiTheme="minorHAnsi" w:hAnsiTheme="minorHAnsi" w:cstheme="minorHAnsi"/>
          <w:sz w:val="25"/>
          <w:szCs w:val="25"/>
        </w:rPr>
        <w:t xml:space="preserve">high level bilateral visits in recent years have been quite significant in the sense that it has opened up various areas of bilateral cooperation encompassing the broader horizons of socio-economic, cultural and human relations. </w:t>
      </w:r>
    </w:p>
    <w:p w:rsidR="00613F9F" w:rsidRPr="007A383B" w:rsidRDefault="007A4294" w:rsidP="00635372">
      <w:pPr>
        <w:pStyle w:val="NormalWeb"/>
        <w:numPr>
          <w:ilvl w:val="0"/>
          <w:numId w:val="1"/>
        </w:numPr>
        <w:rPr>
          <w:rFonts w:asciiTheme="minorHAnsi" w:hAnsiTheme="minorHAnsi" w:cs="Arial"/>
          <w:sz w:val="25"/>
          <w:szCs w:val="25"/>
        </w:rPr>
      </w:pPr>
      <w:r w:rsidRPr="007A383B">
        <w:rPr>
          <w:rFonts w:asciiTheme="minorHAnsi" w:hAnsiTheme="minorHAnsi" w:cstheme="minorHAnsi"/>
          <w:sz w:val="25"/>
          <w:szCs w:val="25"/>
        </w:rPr>
        <w:t>At the invitation of H.E. Ma</w:t>
      </w:r>
      <w:r w:rsidR="00613F9F" w:rsidRPr="007A383B">
        <w:rPr>
          <w:rFonts w:asciiTheme="minorHAnsi" w:hAnsiTheme="minorHAnsi" w:cstheme="minorHAnsi"/>
          <w:sz w:val="25"/>
          <w:szCs w:val="25"/>
        </w:rPr>
        <w:t>i</w:t>
      </w:r>
      <w:r w:rsidRPr="007A383B">
        <w:rPr>
          <w:rFonts w:asciiTheme="minorHAnsi" w:hAnsiTheme="minorHAnsi" w:cstheme="minorHAnsi"/>
          <w:sz w:val="25"/>
          <w:szCs w:val="25"/>
        </w:rPr>
        <w:t>th</w:t>
      </w:r>
      <w:r w:rsidR="00DC2E51" w:rsidRPr="007A383B">
        <w:rPr>
          <w:rFonts w:asciiTheme="minorHAnsi" w:hAnsiTheme="minorHAnsi" w:cstheme="minorHAnsi"/>
          <w:sz w:val="25"/>
          <w:szCs w:val="25"/>
        </w:rPr>
        <w:t>r</w:t>
      </w:r>
      <w:r w:rsidRPr="007A383B">
        <w:rPr>
          <w:rFonts w:asciiTheme="minorHAnsi" w:hAnsiTheme="minorHAnsi" w:cstheme="minorHAnsi"/>
          <w:sz w:val="25"/>
          <w:szCs w:val="25"/>
        </w:rPr>
        <w:t xml:space="preserve">ipala Sirisena, President of Sri Lanka, Rt. Hon. Bidya Devi Bhandari, President of Nepal visited Sri Lanka to attend the concluding ceremony </w:t>
      </w:r>
      <w:r w:rsidR="00A57D9A" w:rsidRPr="007A383B">
        <w:rPr>
          <w:rFonts w:asciiTheme="minorHAnsi" w:hAnsiTheme="minorHAnsi" w:cstheme="minorHAnsi"/>
          <w:sz w:val="25"/>
          <w:szCs w:val="25"/>
        </w:rPr>
        <w:t xml:space="preserve">as a chief guest </w:t>
      </w:r>
      <w:r w:rsidRPr="007A383B">
        <w:rPr>
          <w:rFonts w:asciiTheme="minorHAnsi" w:hAnsiTheme="minorHAnsi" w:cstheme="minorHAnsi"/>
          <w:sz w:val="25"/>
          <w:szCs w:val="25"/>
        </w:rPr>
        <w:t>of the Interna</w:t>
      </w:r>
      <w:r w:rsidR="00613F9F" w:rsidRPr="007A383B">
        <w:rPr>
          <w:rFonts w:asciiTheme="minorHAnsi" w:hAnsiTheme="minorHAnsi" w:cstheme="minorHAnsi"/>
          <w:sz w:val="25"/>
          <w:szCs w:val="25"/>
        </w:rPr>
        <w:t>tional Vesak Day held in Kandy o</w:t>
      </w:r>
      <w:r w:rsidRPr="007A383B">
        <w:rPr>
          <w:rFonts w:asciiTheme="minorHAnsi" w:hAnsiTheme="minorHAnsi" w:cstheme="minorHAnsi"/>
          <w:sz w:val="25"/>
          <w:szCs w:val="25"/>
        </w:rPr>
        <w:t>n May</w:t>
      </w:r>
      <w:r w:rsidR="00613F9F" w:rsidRPr="007A383B">
        <w:rPr>
          <w:rFonts w:asciiTheme="minorHAnsi" w:hAnsiTheme="minorHAnsi" w:cstheme="minorHAnsi"/>
          <w:sz w:val="25"/>
          <w:szCs w:val="25"/>
        </w:rPr>
        <w:t xml:space="preserve"> 14,</w:t>
      </w:r>
      <w:r w:rsidRPr="007A383B">
        <w:rPr>
          <w:rFonts w:asciiTheme="minorHAnsi" w:hAnsiTheme="minorHAnsi" w:cstheme="minorHAnsi"/>
          <w:sz w:val="25"/>
          <w:szCs w:val="25"/>
        </w:rPr>
        <w:t xml:space="preserve"> 2017. </w:t>
      </w:r>
    </w:p>
    <w:p w:rsidR="00635372" w:rsidRPr="007A383B" w:rsidRDefault="007A4294" w:rsidP="00613F9F">
      <w:pPr>
        <w:pStyle w:val="NormalWeb"/>
        <w:numPr>
          <w:ilvl w:val="0"/>
          <w:numId w:val="1"/>
        </w:numPr>
        <w:rPr>
          <w:rFonts w:asciiTheme="minorHAnsi" w:hAnsiTheme="minorHAnsi" w:cs="Arial"/>
          <w:sz w:val="25"/>
          <w:szCs w:val="25"/>
        </w:rPr>
      </w:pPr>
      <w:r w:rsidRPr="007A383B">
        <w:rPr>
          <w:rFonts w:asciiTheme="minorHAnsi" w:hAnsiTheme="minorHAnsi" w:cstheme="minorHAnsi"/>
          <w:sz w:val="25"/>
          <w:szCs w:val="25"/>
        </w:rPr>
        <w:t xml:space="preserve">H.E. President Sirisena participated in BIMSTEC on August 30-31, 2018 and extended </w:t>
      </w:r>
      <w:r w:rsidR="008870D4" w:rsidRPr="007A383B">
        <w:rPr>
          <w:rFonts w:asciiTheme="minorHAnsi" w:hAnsiTheme="minorHAnsi" w:cstheme="minorHAnsi"/>
          <w:sz w:val="25"/>
          <w:szCs w:val="25"/>
        </w:rPr>
        <w:t xml:space="preserve">an official goodwill visit to Nepal </w:t>
      </w:r>
      <w:r w:rsidR="005A720C" w:rsidRPr="007A383B">
        <w:rPr>
          <w:rFonts w:asciiTheme="minorHAnsi" w:hAnsiTheme="minorHAnsi" w:cstheme="minorHAnsi"/>
          <w:sz w:val="25"/>
          <w:szCs w:val="25"/>
        </w:rPr>
        <w:t>u</w:t>
      </w:r>
      <w:r w:rsidR="008870D4" w:rsidRPr="007A383B">
        <w:rPr>
          <w:rFonts w:asciiTheme="minorHAnsi" w:hAnsiTheme="minorHAnsi" w:cstheme="minorHAnsi"/>
          <w:sz w:val="25"/>
          <w:szCs w:val="25"/>
        </w:rPr>
        <w:t>n</w:t>
      </w:r>
      <w:r w:rsidR="005A720C" w:rsidRPr="007A383B">
        <w:rPr>
          <w:rFonts w:asciiTheme="minorHAnsi" w:hAnsiTheme="minorHAnsi" w:cstheme="minorHAnsi"/>
          <w:sz w:val="25"/>
          <w:szCs w:val="25"/>
        </w:rPr>
        <w:t>til</w:t>
      </w:r>
      <w:r w:rsidR="008870D4" w:rsidRPr="007A383B">
        <w:rPr>
          <w:rFonts w:asciiTheme="minorHAnsi" w:hAnsiTheme="minorHAnsi" w:cstheme="minorHAnsi"/>
          <w:sz w:val="25"/>
          <w:szCs w:val="25"/>
        </w:rPr>
        <w:t xml:space="preserve"> 1-2 September 2018 at the invitation of </w:t>
      </w:r>
      <w:r w:rsidR="005A720C" w:rsidRPr="007A383B">
        <w:rPr>
          <w:rFonts w:asciiTheme="minorHAnsi" w:hAnsiTheme="minorHAnsi" w:cstheme="minorHAnsi"/>
          <w:sz w:val="25"/>
          <w:szCs w:val="25"/>
        </w:rPr>
        <w:t xml:space="preserve">Nepal’s President </w:t>
      </w:r>
      <w:r w:rsidR="008870D4" w:rsidRPr="007A383B">
        <w:rPr>
          <w:rFonts w:asciiTheme="minorHAnsi" w:hAnsiTheme="minorHAnsi" w:cstheme="minorHAnsi"/>
          <w:sz w:val="25"/>
          <w:szCs w:val="25"/>
        </w:rPr>
        <w:t>Bidya Devi Bhandar</w:t>
      </w:r>
      <w:r w:rsidR="005A720C" w:rsidRPr="007A383B">
        <w:rPr>
          <w:rFonts w:asciiTheme="minorHAnsi" w:hAnsiTheme="minorHAnsi" w:cstheme="minorHAnsi"/>
          <w:sz w:val="25"/>
          <w:szCs w:val="25"/>
        </w:rPr>
        <w:t>i.</w:t>
      </w:r>
      <w:r w:rsidR="00B14E3E" w:rsidRPr="007A383B">
        <w:rPr>
          <w:rFonts w:asciiTheme="minorHAnsi" w:hAnsiTheme="minorHAnsi" w:cstheme="minorHAnsi"/>
          <w:sz w:val="25"/>
          <w:szCs w:val="25"/>
        </w:rPr>
        <w:t xml:space="preserve"> </w:t>
      </w:r>
      <w:r w:rsidR="00B14E3E" w:rsidRPr="007A383B">
        <w:rPr>
          <w:rFonts w:asciiTheme="minorHAnsi" w:hAnsiTheme="minorHAnsi" w:cs="Arial"/>
          <w:sz w:val="25"/>
          <w:szCs w:val="25"/>
        </w:rPr>
        <w:t xml:space="preserve">The President of Sri Lanka was accompanied by </w:t>
      </w:r>
      <w:r w:rsidR="00E24D9F" w:rsidRPr="007A383B">
        <w:rPr>
          <w:rFonts w:asciiTheme="minorHAnsi" w:hAnsiTheme="minorHAnsi" w:cs="Arial"/>
          <w:sz w:val="25"/>
          <w:szCs w:val="25"/>
        </w:rPr>
        <w:t>his Spouse Mrs. Jayanthi Pushpak</w:t>
      </w:r>
      <w:r w:rsidR="00B14E3E" w:rsidRPr="007A383B">
        <w:rPr>
          <w:rFonts w:asciiTheme="minorHAnsi" w:hAnsiTheme="minorHAnsi" w:cs="Arial"/>
          <w:sz w:val="25"/>
          <w:szCs w:val="25"/>
        </w:rPr>
        <w:t>umari, Vasanta Senanayake, State Minister of Foreign Affairs and other high level officials of the Government of Sri Lanka.</w:t>
      </w:r>
      <w:r w:rsidR="00A57D9A" w:rsidRPr="007A383B">
        <w:rPr>
          <w:rFonts w:asciiTheme="minorHAnsi" w:hAnsiTheme="minorHAnsi" w:cs="Arial"/>
          <w:sz w:val="25"/>
          <w:szCs w:val="25"/>
        </w:rPr>
        <w:t xml:space="preserve"> I am especially happy to note that I had the privilege to accompany the President of Nepal Rt. </w:t>
      </w:r>
      <w:r w:rsidR="00876443" w:rsidRPr="007A383B">
        <w:rPr>
          <w:rFonts w:asciiTheme="minorHAnsi" w:hAnsiTheme="minorHAnsi" w:cs="Arial"/>
          <w:sz w:val="25"/>
          <w:szCs w:val="25"/>
        </w:rPr>
        <w:t xml:space="preserve">Hon’ble Bidya </w:t>
      </w:r>
      <w:r w:rsidR="00876443" w:rsidRPr="007A383B">
        <w:rPr>
          <w:rFonts w:asciiTheme="minorHAnsi" w:hAnsiTheme="minorHAnsi" w:cs="Arial"/>
          <w:sz w:val="25"/>
          <w:szCs w:val="25"/>
        </w:rPr>
        <w:lastRenderedPageBreak/>
        <w:t xml:space="preserve">Devi Bhandari </w:t>
      </w:r>
      <w:r w:rsidR="00A57D9A" w:rsidRPr="007A383B">
        <w:rPr>
          <w:rFonts w:asciiTheme="minorHAnsi" w:hAnsiTheme="minorHAnsi" w:cs="Arial"/>
          <w:sz w:val="25"/>
          <w:szCs w:val="25"/>
        </w:rPr>
        <w:t xml:space="preserve">to Sri Lanka and Sri Lankan President H.E. </w:t>
      </w:r>
      <w:r w:rsidR="00876443" w:rsidRPr="007A383B">
        <w:rPr>
          <w:rFonts w:asciiTheme="minorHAnsi" w:hAnsiTheme="minorHAnsi" w:cs="Arial"/>
          <w:sz w:val="25"/>
          <w:szCs w:val="25"/>
        </w:rPr>
        <w:t xml:space="preserve">Maithripala </w:t>
      </w:r>
      <w:r w:rsidR="00A57D9A" w:rsidRPr="007A383B">
        <w:rPr>
          <w:rFonts w:asciiTheme="minorHAnsi" w:hAnsiTheme="minorHAnsi" w:cs="Arial"/>
          <w:sz w:val="25"/>
          <w:szCs w:val="25"/>
        </w:rPr>
        <w:t>Sirisena to Nepal.</w:t>
      </w:r>
    </w:p>
    <w:p w:rsidR="00E211B6" w:rsidRPr="007A383B" w:rsidRDefault="00876443" w:rsidP="00C35703">
      <w:pPr>
        <w:pStyle w:val="ListParagraph"/>
        <w:numPr>
          <w:ilvl w:val="0"/>
          <w:numId w:val="1"/>
        </w:numPr>
        <w:spacing w:line="240" w:lineRule="auto"/>
        <w:jc w:val="both"/>
        <w:rPr>
          <w:rFonts w:asciiTheme="minorHAnsi" w:hAnsiTheme="minorHAnsi"/>
          <w:sz w:val="25"/>
          <w:szCs w:val="25"/>
        </w:rPr>
      </w:pPr>
      <w:r w:rsidRPr="007A383B">
        <w:rPr>
          <w:rFonts w:asciiTheme="minorHAnsi" w:hAnsiTheme="minorHAnsi"/>
          <w:sz w:val="25"/>
          <w:szCs w:val="25"/>
        </w:rPr>
        <w:t>During President Sirisena’s visit to Nepal, t</w:t>
      </w:r>
      <w:r w:rsidR="00A60866" w:rsidRPr="007A383B">
        <w:rPr>
          <w:rFonts w:asciiTheme="minorHAnsi" w:hAnsiTheme="minorHAnsi"/>
          <w:sz w:val="25"/>
          <w:szCs w:val="25"/>
        </w:rPr>
        <w:t xml:space="preserve">he two Presidents witnessed the exchange of two Memoranda of Understanding between the Government of Nepal and the Government of Sri Lanka. </w:t>
      </w:r>
      <w:r w:rsidR="00126CEA" w:rsidRPr="007A383B">
        <w:rPr>
          <w:rFonts w:asciiTheme="minorHAnsi" w:hAnsiTheme="minorHAnsi"/>
          <w:sz w:val="25"/>
          <w:szCs w:val="25"/>
        </w:rPr>
        <w:t xml:space="preserve">The first </w:t>
      </w:r>
      <w:r w:rsidR="00A60866" w:rsidRPr="007A383B">
        <w:rPr>
          <w:rFonts w:asciiTheme="minorHAnsi" w:hAnsiTheme="minorHAnsi"/>
          <w:sz w:val="25"/>
          <w:szCs w:val="25"/>
        </w:rPr>
        <w:t>MoU</w:t>
      </w:r>
      <w:r w:rsidR="00126CEA" w:rsidRPr="007A383B">
        <w:rPr>
          <w:rFonts w:asciiTheme="minorHAnsi" w:hAnsiTheme="minorHAnsi"/>
          <w:sz w:val="25"/>
          <w:szCs w:val="25"/>
        </w:rPr>
        <w:t xml:space="preserve">, which was signed was </w:t>
      </w:r>
      <w:r w:rsidR="00A60866" w:rsidRPr="007A383B">
        <w:rPr>
          <w:rFonts w:asciiTheme="minorHAnsi" w:hAnsiTheme="minorHAnsi"/>
          <w:sz w:val="25"/>
          <w:szCs w:val="25"/>
        </w:rPr>
        <w:t xml:space="preserve">between the Institute of Foreign Affairs of Nepal and the Bandaranaike International Diplomatic Training Institute of Sri Lanka </w:t>
      </w:r>
      <w:r w:rsidR="00126CEA" w:rsidRPr="007A383B">
        <w:rPr>
          <w:rFonts w:asciiTheme="minorHAnsi" w:hAnsiTheme="minorHAnsi"/>
          <w:sz w:val="25"/>
          <w:szCs w:val="25"/>
        </w:rPr>
        <w:t xml:space="preserve">and the second one was </w:t>
      </w:r>
      <w:r w:rsidR="00A60866" w:rsidRPr="007A383B">
        <w:rPr>
          <w:rFonts w:asciiTheme="minorHAnsi" w:hAnsiTheme="minorHAnsi"/>
          <w:sz w:val="25"/>
          <w:szCs w:val="25"/>
        </w:rPr>
        <w:t>Cooperation for the Youth Development.</w:t>
      </w:r>
    </w:p>
    <w:p w:rsidR="00126CEA" w:rsidRPr="007A383B" w:rsidRDefault="00DF4D79" w:rsidP="00126CEA">
      <w:pPr>
        <w:numPr>
          <w:ilvl w:val="0"/>
          <w:numId w:val="1"/>
        </w:numPr>
        <w:jc w:val="both"/>
        <w:rPr>
          <w:rFonts w:asciiTheme="minorHAnsi" w:hAnsiTheme="minorHAnsi" w:cstheme="minorHAnsi"/>
          <w:sz w:val="25"/>
          <w:szCs w:val="25"/>
        </w:rPr>
      </w:pPr>
      <w:r w:rsidRPr="007A383B">
        <w:rPr>
          <w:rFonts w:asciiTheme="minorHAnsi" w:hAnsiTheme="minorHAnsi" w:cstheme="minorHAnsi"/>
          <w:sz w:val="25"/>
          <w:szCs w:val="25"/>
        </w:rPr>
        <w:t>Nepal and Sri Lanka have always been working closely in regional, sub-regional and global forums including the UN system. Since the establishment of diplomatic relations on 1 July 1957, bilateral relations</w:t>
      </w:r>
      <w:r w:rsidR="00876443" w:rsidRPr="007A383B">
        <w:rPr>
          <w:rFonts w:asciiTheme="minorHAnsi" w:hAnsiTheme="minorHAnsi" w:cstheme="minorHAnsi"/>
          <w:sz w:val="25"/>
          <w:szCs w:val="25"/>
        </w:rPr>
        <w:t xml:space="preserve"> of two countries</w:t>
      </w:r>
      <w:r w:rsidRPr="007A383B">
        <w:rPr>
          <w:rFonts w:asciiTheme="minorHAnsi" w:hAnsiTheme="minorHAnsi" w:cstheme="minorHAnsi"/>
          <w:sz w:val="25"/>
          <w:szCs w:val="25"/>
        </w:rPr>
        <w:t xml:space="preserve"> are marked by goodwill, mutual understanding and cooperation.</w:t>
      </w:r>
    </w:p>
    <w:p w:rsidR="00AE65A5" w:rsidRPr="007A383B" w:rsidRDefault="00DF4D79" w:rsidP="00AE65A5">
      <w:pPr>
        <w:numPr>
          <w:ilvl w:val="0"/>
          <w:numId w:val="1"/>
        </w:numPr>
        <w:jc w:val="both"/>
        <w:rPr>
          <w:rFonts w:asciiTheme="minorHAnsi" w:hAnsiTheme="minorHAnsi" w:cstheme="minorHAnsi"/>
          <w:sz w:val="25"/>
          <w:szCs w:val="25"/>
        </w:rPr>
      </w:pPr>
      <w:r w:rsidRPr="007A383B">
        <w:rPr>
          <w:rFonts w:asciiTheme="minorHAnsi" w:hAnsiTheme="minorHAnsi" w:cstheme="minorHAnsi"/>
          <w:sz w:val="25"/>
          <w:szCs w:val="25"/>
        </w:rPr>
        <w:t xml:space="preserve">There is a felt need for stronger bilateral links between Nepal and Sri Lanka with an enhanced people-to-people contacts. </w:t>
      </w:r>
      <w:r w:rsidR="0065793F" w:rsidRPr="007A383B">
        <w:rPr>
          <w:rFonts w:asciiTheme="minorHAnsi" w:hAnsiTheme="minorHAnsi" w:cstheme="minorHAnsi"/>
          <w:color w:val="000000"/>
          <w:sz w:val="25"/>
          <w:szCs w:val="25"/>
        </w:rPr>
        <w:t xml:space="preserve">The government </w:t>
      </w:r>
      <w:r w:rsidR="00CF35B1" w:rsidRPr="007A383B">
        <w:rPr>
          <w:rFonts w:asciiTheme="minorHAnsi" w:hAnsiTheme="minorHAnsi" w:cstheme="minorHAnsi"/>
          <w:color w:val="000000"/>
          <w:sz w:val="25"/>
          <w:szCs w:val="25"/>
        </w:rPr>
        <w:t>of </w:t>
      </w:r>
      <w:r w:rsidR="00CF35B1" w:rsidRPr="007A383B">
        <w:rPr>
          <w:rFonts w:asciiTheme="minorHAnsi" w:hAnsiTheme="minorHAnsi" w:cstheme="minorHAnsi"/>
          <w:b/>
          <w:bCs/>
          <w:color w:val="000000"/>
          <w:sz w:val="25"/>
          <w:szCs w:val="25"/>
        </w:rPr>
        <w:t>Nepal</w:t>
      </w:r>
      <w:r w:rsidR="00CF35B1" w:rsidRPr="007A383B">
        <w:rPr>
          <w:rFonts w:asciiTheme="minorHAnsi" w:hAnsiTheme="minorHAnsi" w:cstheme="minorHAnsi"/>
          <w:color w:val="000000"/>
          <w:sz w:val="25"/>
          <w:szCs w:val="25"/>
        </w:rPr>
        <w:t> and </w:t>
      </w:r>
      <w:r w:rsidR="00CF35B1" w:rsidRPr="007A383B">
        <w:rPr>
          <w:rFonts w:asciiTheme="minorHAnsi" w:hAnsiTheme="minorHAnsi" w:cstheme="minorHAnsi"/>
          <w:b/>
          <w:bCs/>
          <w:color w:val="000000"/>
          <w:sz w:val="25"/>
          <w:szCs w:val="25"/>
        </w:rPr>
        <w:t xml:space="preserve">Sri Lanka </w:t>
      </w:r>
      <w:r w:rsidR="00CF35B1" w:rsidRPr="007A383B">
        <w:rPr>
          <w:rFonts w:asciiTheme="minorHAnsi" w:hAnsiTheme="minorHAnsi" w:cstheme="minorHAnsi"/>
          <w:color w:val="000000"/>
          <w:sz w:val="25"/>
          <w:szCs w:val="25"/>
        </w:rPr>
        <w:t xml:space="preserve">have made </w:t>
      </w:r>
      <w:r w:rsidR="00CF35B1" w:rsidRPr="007A383B">
        <w:rPr>
          <w:rFonts w:asciiTheme="minorHAnsi" w:hAnsiTheme="minorHAnsi" w:cstheme="minorHAnsi"/>
          <w:b/>
          <w:bCs/>
          <w:color w:val="000000"/>
          <w:sz w:val="25"/>
          <w:szCs w:val="25"/>
        </w:rPr>
        <w:t>Bilateral Trade Agreement</w:t>
      </w:r>
      <w:r w:rsidR="00CF35B1" w:rsidRPr="007A383B">
        <w:rPr>
          <w:rFonts w:asciiTheme="minorHAnsi" w:hAnsiTheme="minorHAnsi" w:cstheme="minorHAnsi"/>
          <w:color w:val="000000"/>
          <w:sz w:val="25"/>
          <w:szCs w:val="25"/>
        </w:rPr>
        <w:t xml:space="preserve"> on April 3, 1979 – it </w:t>
      </w:r>
      <w:r w:rsidR="00CF35B1" w:rsidRPr="007A383B">
        <w:rPr>
          <w:rFonts w:asciiTheme="minorHAnsi" w:hAnsiTheme="minorHAnsi" w:cstheme="minorHAnsi"/>
          <w:color w:val="000000"/>
          <w:sz w:val="25"/>
          <w:szCs w:val="25"/>
          <w:bdr w:val="none" w:sz="0" w:space="0" w:color="auto" w:frame="1"/>
        </w:rPr>
        <w:t>grants provisions of MFN</w:t>
      </w:r>
      <w:r w:rsidR="00CF35B1" w:rsidRPr="007A383B">
        <w:rPr>
          <w:rFonts w:asciiTheme="minorHAnsi" w:hAnsiTheme="minorHAnsi" w:cstheme="minorHAnsi"/>
          <w:color w:val="000000"/>
          <w:sz w:val="25"/>
          <w:szCs w:val="25"/>
        </w:rPr>
        <w:t xml:space="preserve"> </w:t>
      </w:r>
      <w:r w:rsidR="00CF35B1" w:rsidRPr="007A383B">
        <w:rPr>
          <w:rFonts w:asciiTheme="minorHAnsi" w:hAnsiTheme="minorHAnsi" w:cstheme="minorHAnsi"/>
          <w:color w:val="000000"/>
          <w:sz w:val="25"/>
          <w:szCs w:val="25"/>
          <w:bdr w:val="none" w:sz="0" w:space="0" w:color="auto" w:frame="1"/>
        </w:rPr>
        <w:t xml:space="preserve">treatment. On March 2-4, 2009 during Sri Lankan President’s State visit to Nepal, </w:t>
      </w:r>
      <w:r w:rsidR="00CF35B1" w:rsidRPr="007A383B">
        <w:rPr>
          <w:rFonts w:asciiTheme="minorHAnsi" w:hAnsiTheme="minorHAnsi" w:cstheme="minorHAnsi"/>
          <w:b/>
          <w:bCs/>
          <w:color w:val="000000"/>
          <w:sz w:val="25"/>
          <w:szCs w:val="25"/>
          <w:bdr w:val="none" w:sz="0" w:space="0" w:color="auto" w:frame="1"/>
        </w:rPr>
        <w:t>two bilateral agreements</w:t>
      </w:r>
      <w:r w:rsidR="00CF35B1" w:rsidRPr="007A383B">
        <w:rPr>
          <w:rFonts w:asciiTheme="minorHAnsi" w:hAnsiTheme="minorHAnsi" w:cstheme="minorHAnsi"/>
          <w:color w:val="000000"/>
          <w:sz w:val="25"/>
          <w:szCs w:val="25"/>
          <w:bdr w:val="none" w:sz="0" w:space="0" w:color="auto" w:frame="1"/>
        </w:rPr>
        <w:t xml:space="preserve"> were signed regarding </w:t>
      </w:r>
      <w:r w:rsidR="00CF35B1" w:rsidRPr="007A383B">
        <w:rPr>
          <w:rFonts w:asciiTheme="minorHAnsi" w:hAnsiTheme="minorHAnsi" w:cstheme="minorHAnsi"/>
          <w:b/>
          <w:bCs/>
          <w:color w:val="000000"/>
          <w:sz w:val="25"/>
          <w:szCs w:val="25"/>
          <w:bdr w:val="none" w:sz="0" w:space="0" w:color="auto" w:frame="1"/>
        </w:rPr>
        <w:t xml:space="preserve">trade </w:t>
      </w:r>
      <w:r w:rsidR="00CF35B1" w:rsidRPr="007A383B">
        <w:rPr>
          <w:rFonts w:asciiTheme="minorHAnsi" w:hAnsiTheme="minorHAnsi" w:cstheme="minorHAnsi"/>
          <w:color w:val="000000"/>
          <w:sz w:val="25"/>
          <w:szCs w:val="25"/>
          <w:bdr w:val="none" w:sz="0" w:space="0" w:color="auto" w:frame="1"/>
        </w:rPr>
        <w:t xml:space="preserve">and </w:t>
      </w:r>
      <w:r w:rsidR="00CF35B1" w:rsidRPr="007A383B">
        <w:rPr>
          <w:rFonts w:asciiTheme="minorHAnsi" w:hAnsiTheme="minorHAnsi" w:cstheme="minorHAnsi"/>
          <w:b/>
          <w:bCs/>
          <w:color w:val="000000"/>
          <w:sz w:val="25"/>
          <w:szCs w:val="25"/>
          <w:bdr w:val="none" w:sz="0" w:space="0" w:color="auto" w:frame="1"/>
        </w:rPr>
        <w:t xml:space="preserve">aviation </w:t>
      </w:r>
      <w:r w:rsidR="00CF35B1" w:rsidRPr="007A383B">
        <w:rPr>
          <w:rFonts w:asciiTheme="minorHAnsi" w:hAnsiTheme="minorHAnsi" w:cstheme="minorHAnsi"/>
          <w:color w:val="000000"/>
          <w:sz w:val="25"/>
          <w:szCs w:val="25"/>
          <w:bdr w:val="none" w:sz="0" w:space="0" w:color="auto" w:frame="1"/>
        </w:rPr>
        <w:t xml:space="preserve">– this agreement covered a range of issues, including a proposed </w:t>
      </w:r>
      <w:r w:rsidR="00CF35B1" w:rsidRPr="007A383B">
        <w:rPr>
          <w:rFonts w:asciiTheme="minorHAnsi" w:hAnsiTheme="minorHAnsi" w:cstheme="minorHAnsi"/>
          <w:b/>
          <w:bCs/>
          <w:color w:val="000000"/>
          <w:sz w:val="25"/>
          <w:szCs w:val="25"/>
          <w:bdr w:val="none" w:sz="0" w:space="0" w:color="auto" w:frame="1"/>
        </w:rPr>
        <w:t>Free Trade Agreement</w:t>
      </w:r>
      <w:r w:rsidR="00CF35B1" w:rsidRPr="007A383B">
        <w:rPr>
          <w:rFonts w:asciiTheme="minorHAnsi" w:hAnsiTheme="minorHAnsi" w:cstheme="minorHAnsi"/>
          <w:color w:val="000000"/>
          <w:sz w:val="25"/>
          <w:szCs w:val="25"/>
          <w:bdr w:val="none" w:sz="0" w:space="0" w:color="auto" w:frame="1"/>
        </w:rPr>
        <w:t xml:space="preserve"> (without tariffs and any other hindrances), promotion of tourism, investment, trade in services, information technology, cultural relations, and education.</w:t>
      </w:r>
      <w:r w:rsidR="00CF35B1" w:rsidRPr="007A383B">
        <w:rPr>
          <w:rFonts w:asciiTheme="minorHAnsi" w:hAnsiTheme="minorHAnsi" w:cstheme="minorHAnsi"/>
          <w:color w:val="000000"/>
          <w:sz w:val="25"/>
          <w:szCs w:val="25"/>
        </w:rPr>
        <w:t xml:space="preserve"> </w:t>
      </w:r>
      <w:r w:rsidR="00CF35B1" w:rsidRPr="007A383B">
        <w:rPr>
          <w:rFonts w:asciiTheme="minorHAnsi" w:hAnsiTheme="minorHAnsi" w:cstheme="minorHAnsi"/>
          <w:color w:val="000000"/>
          <w:sz w:val="25"/>
          <w:szCs w:val="25"/>
          <w:shd w:val="clear" w:color="auto" w:fill="FFFFFF"/>
        </w:rPr>
        <w:t xml:space="preserve">The </w:t>
      </w:r>
      <w:r w:rsidR="00CF35B1" w:rsidRPr="007A383B">
        <w:rPr>
          <w:rFonts w:asciiTheme="minorHAnsi" w:hAnsiTheme="minorHAnsi" w:cstheme="minorHAnsi"/>
          <w:b/>
          <w:bCs/>
          <w:color w:val="000000"/>
          <w:sz w:val="25"/>
          <w:szCs w:val="25"/>
          <w:shd w:val="clear" w:color="auto" w:fill="FFFFFF"/>
        </w:rPr>
        <w:t>Bilateral Air Service Agreement</w:t>
      </w:r>
      <w:r w:rsidR="00CF35B1" w:rsidRPr="007A383B">
        <w:rPr>
          <w:rFonts w:asciiTheme="minorHAnsi" w:hAnsiTheme="minorHAnsi" w:cstheme="minorHAnsi"/>
          <w:color w:val="000000"/>
          <w:sz w:val="25"/>
          <w:szCs w:val="25"/>
          <w:shd w:val="clear" w:color="auto" w:fill="FFFFFF"/>
        </w:rPr>
        <w:t xml:space="preserve"> has been made to improve connectivity that can also prove beneficial to facilitate cultural</w:t>
      </w:r>
      <w:r w:rsidR="00635372" w:rsidRPr="007A383B">
        <w:rPr>
          <w:rFonts w:asciiTheme="minorHAnsi" w:hAnsiTheme="minorHAnsi" w:cstheme="minorHAnsi"/>
          <w:color w:val="000000"/>
          <w:sz w:val="25"/>
          <w:szCs w:val="25"/>
          <w:shd w:val="clear" w:color="auto" w:fill="FFFFFF"/>
        </w:rPr>
        <w:t>/and religious</w:t>
      </w:r>
      <w:r w:rsidR="00CF35B1" w:rsidRPr="007A383B">
        <w:rPr>
          <w:rFonts w:asciiTheme="minorHAnsi" w:hAnsiTheme="minorHAnsi" w:cstheme="minorHAnsi"/>
          <w:color w:val="000000"/>
          <w:sz w:val="25"/>
          <w:szCs w:val="25"/>
          <w:shd w:val="clear" w:color="auto" w:fill="FFFFFF"/>
        </w:rPr>
        <w:t xml:space="preserve"> tourism.</w:t>
      </w:r>
    </w:p>
    <w:p w:rsidR="00F82D68" w:rsidRPr="007A383B" w:rsidRDefault="00CF35B1" w:rsidP="00AE65A5">
      <w:pPr>
        <w:numPr>
          <w:ilvl w:val="0"/>
          <w:numId w:val="1"/>
        </w:numPr>
        <w:jc w:val="both"/>
        <w:rPr>
          <w:rFonts w:asciiTheme="minorHAnsi" w:hAnsiTheme="minorHAnsi" w:cstheme="minorHAnsi"/>
          <w:sz w:val="25"/>
          <w:szCs w:val="25"/>
        </w:rPr>
      </w:pPr>
      <w:r w:rsidRPr="007A383B">
        <w:rPr>
          <w:rFonts w:asciiTheme="minorHAnsi" w:hAnsiTheme="minorHAnsi" w:cstheme="minorHAnsi"/>
          <w:color w:val="000000"/>
          <w:sz w:val="25"/>
          <w:szCs w:val="25"/>
          <w:shd w:val="clear" w:color="auto" w:fill="FFFFFF"/>
        </w:rPr>
        <w:t>Between Sri Lanka and Nepal, a Bilateral Joint Commission has been established which aims at meeting annually to facilitate bilateral economic, trade, and cultural relations. The need is to regularize this meeting.</w:t>
      </w:r>
    </w:p>
    <w:p w:rsidR="00F82D68" w:rsidRPr="007A383B" w:rsidRDefault="002A561A" w:rsidP="00AE65A5">
      <w:pPr>
        <w:pStyle w:val="ListParagraph"/>
        <w:numPr>
          <w:ilvl w:val="0"/>
          <w:numId w:val="1"/>
        </w:numPr>
        <w:shd w:val="clear" w:color="auto" w:fill="FFFFFF"/>
        <w:spacing w:line="240" w:lineRule="auto"/>
        <w:rPr>
          <w:rFonts w:asciiTheme="minorHAnsi" w:eastAsia="Times New Roman" w:hAnsiTheme="minorHAnsi" w:cstheme="minorHAnsi"/>
          <w:b/>
          <w:bCs/>
          <w:sz w:val="25"/>
          <w:szCs w:val="25"/>
          <w:bdr w:val="none" w:sz="0" w:space="0" w:color="auto" w:frame="1"/>
        </w:rPr>
      </w:pPr>
      <w:r w:rsidRPr="007A383B">
        <w:rPr>
          <w:rFonts w:asciiTheme="minorHAnsi" w:hAnsiTheme="minorHAnsi" w:cstheme="minorHAnsi"/>
          <w:sz w:val="25"/>
          <w:szCs w:val="25"/>
          <w:shd w:val="clear" w:color="auto" w:fill="FFFFFF"/>
        </w:rPr>
        <w:t xml:space="preserve">The President of Sri Lanka </w:t>
      </w:r>
      <w:r w:rsidR="00F82D68" w:rsidRPr="007A383B">
        <w:rPr>
          <w:rFonts w:asciiTheme="minorHAnsi" w:hAnsiTheme="minorHAnsi" w:cstheme="minorHAnsi"/>
          <w:sz w:val="25"/>
          <w:szCs w:val="25"/>
          <w:shd w:val="clear" w:color="auto" w:fill="FFFFFF"/>
        </w:rPr>
        <w:t>during his visit to</w:t>
      </w:r>
      <w:r w:rsidRPr="007A383B">
        <w:rPr>
          <w:rFonts w:asciiTheme="minorHAnsi" w:hAnsiTheme="minorHAnsi" w:cstheme="minorHAnsi"/>
          <w:sz w:val="25"/>
          <w:szCs w:val="25"/>
          <w:shd w:val="clear" w:color="auto" w:fill="FFFFFF"/>
        </w:rPr>
        <w:t xml:space="preserve"> Nepal visited the birth place of Lord Buddha on September 1, 2018. The President has announced his government's readiness to </w:t>
      </w:r>
      <w:r w:rsidR="00F82D68" w:rsidRPr="007A383B">
        <w:rPr>
          <w:rFonts w:asciiTheme="minorHAnsi" w:hAnsiTheme="minorHAnsi" w:cstheme="minorHAnsi"/>
          <w:sz w:val="25"/>
          <w:szCs w:val="25"/>
          <w:shd w:val="clear" w:color="auto" w:fill="FFFFFF"/>
        </w:rPr>
        <w:t xml:space="preserve">contribute to </w:t>
      </w:r>
      <w:r w:rsidRPr="007A383B">
        <w:rPr>
          <w:rFonts w:asciiTheme="minorHAnsi" w:hAnsiTheme="minorHAnsi" w:cstheme="minorHAnsi"/>
          <w:sz w:val="25"/>
          <w:szCs w:val="25"/>
          <w:shd w:val="clear" w:color="auto" w:fill="FFFFFF"/>
        </w:rPr>
        <w:t xml:space="preserve">completing the Lumbini Master Plan, if a </w:t>
      </w:r>
      <w:r w:rsidR="00F82D68" w:rsidRPr="007A383B">
        <w:rPr>
          <w:rFonts w:asciiTheme="minorHAnsi" w:hAnsiTheme="minorHAnsi" w:cstheme="minorHAnsi"/>
          <w:sz w:val="25"/>
          <w:szCs w:val="25"/>
          <w:shd w:val="clear" w:color="auto" w:fill="FFFFFF"/>
        </w:rPr>
        <w:t xml:space="preserve">specific </w:t>
      </w:r>
      <w:r w:rsidRPr="007A383B">
        <w:rPr>
          <w:rFonts w:asciiTheme="minorHAnsi" w:hAnsiTheme="minorHAnsi" w:cstheme="minorHAnsi"/>
          <w:sz w:val="25"/>
          <w:szCs w:val="25"/>
          <w:shd w:val="clear" w:color="auto" w:fill="FFFFFF"/>
        </w:rPr>
        <w:t>proposal was given from the Government of Nepal.</w:t>
      </w:r>
    </w:p>
    <w:p w:rsidR="00635372" w:rsidRPr="007A383B" w:rsidRDefault="00635372" w:rsidP="00AE65A5">
      <w:pPr>
        <w:pStyle w:val="ListParagraph"/>
        <w:numPr>
          <w:ilvl w:val="0"/>
          <w:numId w:val="1"/>
        </w:numPr>
        <w:shd w:val="clear" w:color="auto" w:fill="FFFFFF"/>
        <w:spacing w:line="240" w:lineRule="auto"/>
        <w:rPr>
          <w:rFonts w:asciiTheme="minorHAnsi" w:hAnsiTheme="minorHAnsi" w:cstheme="minorHAnsi"/>
          <w:color w:val="333333"/>
          <w:sz w:val="25"/>
          <w:szCs w:val="25"/>
          <w:shd w:val="clear" w:color="auto" w:fill="FFFFFF"/>
        </w:rPr>
      </w:pPr>
      <w:r w:rsidRPr="007A383B">
        <w:rPr>
          <w:rFonts w:asciiTheme="minorHAnsi" w:hAnsiTheme="minorHAnsi" w:cstheme="minorHAnsi"/>
          <w:sz w:val="25"/>
          <w:szCs w:val="25"/>
        </w:rPr>
        <w:t>Nepalese do not forget Sri Lanka’s assistance in renovating 2015 earthquake devastated Anandakuti Bihar and Rato Machhindranath Temple.</w:t>
      </w:r>
    </w:p>
    <w:p w:rsidR="00F82D68" w:rsidRPr="007A383B" w:rsidRDefault="00EC0881" w:rsidP="00AE65A5">
      <w:pPr>
        <w:pStyle w:val="ListParagraph"/>
        <w:numPr>
          <w:ilvl w:val="0"/>
          <w:numId w:val="1"/>
        </w:numPr>
        <w:shd w:val="clear" w:color="auto" w:fill="FFFFFF"/>
        <w:spacing w:line="240" w:lineRule="auto"/>
        <w:rPr>
          <w:rFonts w:asciiTheme="minorHAnsi" w:hAnsiTheme="minorHAnsi" w:cstheme="minorHAnsi"/>
          <w:sz w:val="25"/>
          <w:szCs w:val="25"/>
          <w:bdr w:val="none" w:sz="0" w:space="0" w:color="auto" w:frame="1"/>
        </w:rPr>
      </w:pPr>
      <w:r w:rsidRPr="007A383B">
        <w:rPr>
          <w:rFonts w:asciiTheme="minorHAnsi" w:hAnsiTheme="minorHAnsi" w:cstheme="minorHAnsi"/>
          <w:color w:val="000000"/>
          <w:sz w:val="25"/>
          <w:szCs w:val="25"/>
          <w:bdr w:val="none" w:sz="0" w:space="0" w:color="auto" w:frame="1"/>
        </w:rPr>
        <w:t xml:space="preserve">There has been series of policy and institutional reforms to </w:t>
      </w:r>
      <w:r w:rsidR="00F82D68" w:rsidRPr="007A383B">
        <w:rPr>
          <w:rFonts w:asciiTheme="minorHAnsi" w:hAnsiTheme="minorHAnsi" w:cstheme="minorHAnsi"/>
          <w:color w:val="000000"/>
          <w:sz w:val="25"/>
          <w:szCs w:val="25"/>
          <w:bdr w:val="none" w:sz="0" w:space="0" w:color="auto" w:frame="1"/>
        </w:rPr>
        <w:t>encourage foreign investments in Nepal.</w:t>
      </w:r>
      <w:r w:rsidRPr="007A383B">
        <w:rPr>
          <w:rFonts w:asciiTheme="minorHAnsi" w:hAnsiTheme="minorHAnsi" w:cstheme="minorHAnsi"/>
          <w:color w:val="000000"/>
          <w:sz w:val="25"/>
          <w:szCs w:val="25"/>
          <w:bdr w:val="none" w:sz="0" w:space="0" w:color="auto" w:frame="1"/>
        </w:rPr>
        <w:t xml:space="preserve"> </w:t>
      </w:r>
      <w:r w:rsidRPr="007A383B">
        <w:rPr>
          <w:rFonts w:asciiTheme="minorHAnsi" w:hAnsiTheme="minorHAnsi" w:cstheme="minorHAnsi"/>
          <w:noProof/>
          <w:color w:val="000000"/>
          <w:sz w:val="25"/>
          <w:szCs w:val="25"/>
          <w:bdr w:val="none" w:sz="0" w:space="0" w:color="auto" w:frame="1"/>
        </w:rPr>
        <w:t xml:space="preserve">Foreign Investment and Technology Transfer Act (FITTA), 2016 is waiting for Cabinet approval. FITTA ensures equal treatment in FDI; the policy accommodates provisions for easy procedure by guaranteeing repatriation. </w:t>
      </w:r>
      <w:r w:rsidRPr="007A383B">
        <w:rPr>
          <w:rFonts w:asciiTheme="minorHAnsi" w:hAnsiTheme="minorHAnsi" w:cstheme="minorHAnsi"/>
          <w:sz w:val="25"/>
          <w:szCs w:val="25"/>
          <w:bdr w:val="none" w:sz="0" w:space="0" w:color="auto" w:frame="1"/>
        </w:rPr>
        <w:t xml:space="preserve">Online automation in the Department of Industry and Company Registration office is </w:t>
      </w:r>
      <w:r w:rsidR="00F82D68" w:rsidRPr="007A383B">
        <w:rPr>
          <w:rFonts w:asciiTheme="minorHAnsi" w:hAnsiTheme="minorHAnsi" w:cstheme="minorHAnsi"/>
          <w:sz w:val="25"/>
          <w:szCs w:val="25"/>
          <w:bdr w:val="none" w:sz="0" w:space="0" w:color="auto" w:frame="1"/>
        </w:rPr>
        <w:t xml:space="preserve">now </w:t>
      </w:r>
      <w:r w:rsidRPr="007A383B">
        <w:rPr>
          <w:rFonts w:asciiTheme="minorHAnsi" w:hAnsiTheme="minorHAnsi" w:cstheme="minorHAnsi"/>
          <w:sz w:val="25"/>
          <w:szCs w:val="25"/>
          <w:bdr w:val="none" w:sz="0" w:space="0" w:color="auto" w:frame="1"/>
        </w:rPr>
        <w:t xml:space="preserve">operational. “One Window Policy” has been introduced. After negotiating with the employers and trade union, “No Work No Pay” policy has been endorsed.  </w:t>
      </w:r>
    </w:p>
    <w:p w:rsidR="00F82D68" w:rsidRPr="007A383B" w:rsidRDefault="00EC0881" w:rsidP="00AE65A5">
      <w:pPr>
        <w:pStyle w:val="ListParagraph"/>
        <w:numPr>
          <w:ilvl w:val="0"/>
          <w:numId w:val="1"/>
        </w:numPr>
        <w:shd w:val="clear" w:color="auto" w:fill="FFFFFF"/>
        <w:spacing w:line="240" w:lineRule="auto"/>
        <w:rPr>
          <w:rFonts w:asciiTheme="minorHAnsi" w:hAnsiTheme="minorHAnsi" w:cstheme="minorHAnsi"/>
          <w:color w:val="333333"/>
          <w:sz w:val="25"/>
          <w:szCs w:val="25"/>
          <w:shd w:val="clear" w:color="auto" w:fill="FFFFFF"/>
        </w:rPr>
      </w:pPr>
      <w:r w:rsidRPr="007A383B">
        <w:rPr>
          <w:rFonts w:asciiTheme="minorHAnsi" w:hAnsiTheme="minorHAnsi" w:cstheme="minorHAnsi"/>
          <w:color w:val="333333"/>
          <w:sz w:val="25"/>
          <w:szCs w:val="25"/>
          <w:shd w:val="clear" w:color="auto" w:fill="FFFFFF"/>
        </w:rPr>
        <w:t xml:space="preserve">There is a wide range of items that could be imported from Nepal and also major investment potential </w:t>
      </w:r>
      <w:r w:rsidR="00F82D68" w:rsidRPr="007A383B">
        <w:rPr>
          <w:rFonts w:asciiTheme="minorHAnsi" w:hAnsiTheme="minorHAnsi" w:cstheme="minorHAnsi"/>
          <w:color w:val="333333"/>
          <w:sz w:val="25"/>
          <w:szCs w:val="25"/>
          <w:shd w:val="clear" w:color="auto" w:fill="FFFFFF"/>
        </w:rPr>
        <w:t xml:space="preserve">is there in Nepal </w:t>
      </w:r>
      <w:r w:rsidRPr="007A383B">
        <w:rPr>
          <w:rFonts w:asciiTheme="minorHAnsi" w:hAnsiTheme="minorHAnsi" w:cstheme="minorHAnsi"/>
          <w:color w:val="333333"/>
          <w:sz w:val="25"/>
          <w:szCs w:val="25"/>
          <w:shd w:val="clear" w:color="auto" w:fill="FFFFFF"/>
        </w:rPr>
        <w:t xml:space="preserve">for Sri Lankan investors </w:t>
      </w:r>
      <w:r w:rsidR="00F82D68" w:rsidRPr="007A383B">
        <w:rPr>
          <w:rFonts w:asciiTheme="minorHAnsi" w:hAnsiTheme="minorHAnsi" w:cstheme="minorHAnsi"/>
          <w:color w:val="333333"/>
          <w:sz w:val="25"/>
          <w:szCs w:val="25"/>
          <w:shd w:val="clear" w:color="auto" w:fill="FFFFFF"/>
        </w:rPr>
        <w:lastRenderedPageBreak/>
        <w:t xml:space="preserve">especially in the </w:t>
      </w:r>
      <w:r w:rsidRPr="007A383B">
        <w:rPr>
          <w:rFonts w:asciiTheme="minorHAnsi" w:hAnsiTheme="minorHAnsi" w:cstheme="minorHAnsi"/>
          <w:color w:val="333333"/>
          <w:sz w:val="25"/>
          <w:szCs w:val="25"/>
          <w:shd w:val="clear" w:color="auto" w:fill="FFFFFF"/>
        </w:rPr>
        <w:t>areas like hydropower, road and transport infrastructure, tourism, agriculture, health, education and ICT. collaboration in tea research, heritage management, archeology and value-addition in semi-precious stones should be expedited and Sri Lanka can impart knowledge for inland fisheries to landlocked Nepal where fish consumption is skyrocketing. A Free Trade Agreement should be designed in line with a Comprehensive Economic Partnership Agreement (CEPA), which covers broad areas of economic cooperation extending beyond tariff and non-tariff measures by covering investment and trade in services</w:t>
      </w:r>
    </w:p>
    <w:p w:rsidR="00AE65A5" w:rsidRPr="007A383B" w:rsidRDefault="00EC0881" w:rsidP="00AE65A5">
      <w:pPr>
        <w:pStyle w:val="ListParagraph"/>
        <w:numPr>
          <w:ilvl w:val="0"/>
          <w:numId w:val="1"/>
        </w:numPr>
        <w:shd w:val="clear" w:color="auto" w:fill="FFFFFF"/>
        <w:spacing w:line="240" w:lineRule="auto"/>
        <w:rPr>
          <w:rFonts w:asciiTheme="minorHAnsi" w:eastAsia="Times New Roman" w:hAnsiTheme="minorHAnsi" w:cstheme="minorHAnsi"/>
          <w:b/>
          <w:bCs/>
          <w:noProof/>
          <w:color w:val="7030A0"/>
          <w:sz w:val="25"/>
          <w:szCs w:val="25"/>
          <w:bdr w:val="none" w:sz="0" w:space="0" w:color="auto" w:frame="1"/>
        </w:rPr>
      </w:pPr>
      <w:r w:rsidRPr="007A383B">
        <w:rPr>
          <w:rFonts w:asciiTheme="minorHAnsi" w:hAnsiTheme="minorHAnsi" w:cstheme="minorHAnsi"/>
          <w:color w:val="333333"/>
          <w:sz w:val="25"/>
          <w:szCs w:val="25"/>
          <w:shd w:val="clear" w:color="auto" w:fill="FFFFFF"/>
        </w:rPr>
        <w:t>Possibilities also need to be explored, from both the supply side and demand side perspectives such as transfer of technology, knowledge and skills in selected sectors from Sri Lanka and Nepal where there exists complementarity which can be shared. Transfer of skilled and semi-skilled professionals in various categories can be identified and used by both countries.</w:t>
      </w:r>
    </w:p>
    <w:p w:rsidR="001D41C6" w:rsidRPr="007A383B" w:rsidRDefault="00A03498" w:rsidP="002B5EC8">
      <w:pPr>
        <w:pStyle w:val="ListParagraph"/>
        <w:numPr>
          <w:ilvl w:val="0"/>
          <w:numId w:val="1"/>
        </w:numPr>
        <w:shd w:val="clear" w:color="auto" w:fill="FFFFFF"/>
        <w:spacing w:line="240" w:lineRule="auto"/>
        <w:rPr>
          <w:rFonts w:asciiTheme="minorHAnsi" w:eastAsia="Times New Roman" w:hAnsiTheme="minorHAnsi" w:cstheme="minorHAnsi"/>
          <w:b/>
          <w:bCs/>
          <w:noProof/>
          <w:color w:val="7030A0"/>
          <w:sz w:val="25"/>
          <w:szCs w:val="25"/>
          <w:bdr w:val="none" w:sz="0" w:space="0" w:color="auto" w:frame="1"/>
        </w:rPr>
      </w:pPr>
      <w:r w:rsidRPr="007A383B">
        <w:rPr>
          <w:rFonts w:asciiTheme="minorHAnsi" w:hAnsiTheme="minorHAnsi" w:cstheme="minorHAnsi"/>
          <w:sz w:val="25"/>
          <w:szCs w:val="25"/>
        </w:rPr>
        <w:t xml:space="preserve">As there has been political stability and restoration of peace in Nepal, I urge Sri Lankan investors to invest in Nepal. </w:t>
      </w:r>
      <w:r w:rsidR="00B605BE" w:rsidRPr="007A383B">
        <w:rPr>
          <w:rFonts w:asciiTheme="minorHAnsi" w:hAnsiTheme="minorHAnsi" w:cstheme="minorHAnsi"/>
          <w:color w:val="333333"/>
          <w:sz w:val="25"/>
          <w:szCs w:val="25"/>
          <w:shd w:val="clear" w:color="auto" w:fill="FFFFFF"/>
        </w:rPr>
        <w:t>A</w:t>
      </w:r>
      <w:r w:rsidR="0065793F" w:rsidRPr="007A383B">
        <w:rPr>
          <w:rFonts w:asciiTheme="minorHAnsi" w:hAnsiTheme="minorHAnsi" w:cstheme="minorHAnsi"/>
          <w:color w:val="333333"/>
          <w:sz w:val="25"/>
          <w:szCs w:val="25"/>
          <w:shd w:val="clear" w:color="auto" w:fill="FFFFFF"/>
        </w:rPr>
        <w:t>t the Nepal Investment Summit held on March 3, 2017 Sri Lankan investors have pledged to invest a total of US$5 million in Nepal largely on hydropower, solar and wind power.</w:t>
      </w:r>
    </w:p>
    <w:p w:rsidR="0004593C" w:rsidRPr="007A383B" w:rsidRDefault="00A03498" w:rsidP="0004593C">
      <w:pPr>
        <w:pStyle w:val="ListParagraph"/>
        <w:numPr>
          <w:ilvl w:val="0"/>
          <w:numId w:val="1"/>
        </w:numPr>
        <w:shd w:val="clear" w:color="auto" w:fill="FFFFFF"/>
        <w:spacing w:line="240" w:lineRule="auto"/>
        <w:rPr>
          <w:rFonts w:asciiTheme="minorHAnsi" w:hAnsiTheme="minorHAnsi" w:cstheme="minorHAnsi"/>
          <w:color w:val="333333"/>
          <w:sz w:val="25"/>
          <w:szCs w:val="25"/>
          <w:shd w:val="clear" w:color="auto" w:fill="FFFFFF"/>
        </w:rPr>
      </w:pPr>
      <w:r w:rsidRPr="007A383B">
        <w:rPr>
          <w:rFonts w:asciiTheme="minorHAnsi" w:hAnsiTheme="minorHAnsi" w:cstheme="minorHAnsi"/>
          <w:sz w:val="25"/>
          <w:szCs w:val="25"/>
        </w:rPr>
        <w:t xml:space="preserve">Thousands of Sri Lankan Buddhists visit Lumbini for pilgrimage and quite significant number of Nepalese Buddhist monks stay in Sri Lanka for religious and educational purposes. </w:t>
      </w:r>
      <w:r w:rsidR="002A561A" w:rsidRPr="007A383B">
        <w:rPr>
          <w:rFonts w:asciiTheme="minorHAnsi" w:hAnsiTheme="minorHAnsi" w:cstheme="minorHAnsi"/>
          <w:color w:val="333333"/>
          <w:sz w:val="25"/>
          <w:szCs w:val="25"/>
          <w:shd w:val="clear" w:color="auto" w:fill="FFFFFF"/>
        </w:rPr>
        <w:t xml:space="preserve">Currently, more than 50000 Sri Lankans visit Nepal. Most of them visit Lumbini, the birthplace of Lord Buddha. </w:t>
      </w:r>
      <w:r w:rsidRPr="007A383B">
        <w:rPr>
          <w:rFonts w:asciiTheme="minorHAnsi" w:hAnsiTheme="minorHAnsi" w:cstheme="minorHAnsi"/>
          <w:sz w:val="25"/>
          <w:szCs w:val="25"/>
        </w:rPr>
        <w:t>This has brought the peoples of both countries closer.</w:t>
      </w:r>
      <w:r w:rsidR="002A561A" w:rsidRPr="007A383B">
        <w:rPr>
          <w:rFonts w:asciiTheme="minorHAnsi" w:hAnsiTheme="minorHAnsi" w:cstheme="minorHAnsi"/>
          <w:sz w:val="25"/>
          <w:szCs w:val="25"/>
        </w:rPr>
        <w:t xml:space="preserve"> </w:t>
      </w:r>
    </w:p>
    <w:p w:rsidR="0004593C" w:rsidRPr="007A383B" w:rsidRDefault="00DF4D79" w:rsidP="0004593C">
      <w:pPr>
        <w:pStyle w:val="ListParagraph"/>
        <w:numPr>
          <w:ilvl w:val="0"/>
          <w:numId w:val="1"/>
        </w:numPr>
        <w:shd w:val="clear" w:color="auto" w:fill="FFFFFF"/>
        <w:spacing w:line="240" w:lineRule="auto"/>
        <w:rPr>
          <w:rFonts w:asciiTheme="minorHAnsi" w:hAnsiTheme="minorHAnsi" w:cstheme="minorHAnsi"/>
          <w:color w:val="333333"/>
          <w:sz w:val="25"/>
          <w:szCs w:val="25"/>
          <w:shd w:val="clear" w:color="auto" w:fill="FFFFFF"/>
        </w:rPr>
      </w:pPr>
      <w:r w:rsidRPr="007A383B">
        <w:rPr>
          <w:rFonts w:asciiTheme="minorHAnsi" w:hAnsiTheme="minorHAnsi" w:cstheme="minorHAnsi"/>
          <w:sz w:val="25"/>
          <w:szCs w:val="25"/>
        </w:rPr>
        <w:t xml:space="preserve">Direct air connectivity is the basic requirement to boost trade and tourism between both the countries. </w:t>
      </w:r>
      <w:r w:rsidR="00A03498" w:rsidRPr="007A383B">
        <w:rPr>
          <w:rFonts w:asciiTheme="minorHAnsi" w:hAnsiTheme="minorHAnsi" w:cstheme="minorHAnsi"/>
          <w:sz w:val="25"/>
          <w:szCs w:val="25"/>
        </w:rPr>
        <w:t xml:space="preserve">As </w:t>
      </w:r>
      <w:r w:rsidR="002A561A" w:rsidRPr="007A383B">
        <w:rPr>
          <w:rFonts w:asciiTheme="minorHAnsi" w:hAnsiTheme="minorHAnsi" w:cstheme="minorHAnsi"/>
          <w:sz w:val="25"/>
          <w:szCs w:val="25"/>
        </w:rPr>
        <w:t xml:space="preserve">Gautam Buddha </w:t>
      </w:r>
      <w:r w:rsidR="00A03498" w:rsidRPr="007A383B">
        <w:rPr>
          <w:rFonts w:asciiTheme="minorHAnsi" w:hAnsiTheme="minorHAnsi" w:cstheme="minorHAnsi"/>
          <w:sz w:val="25"/>
          <w:szCs w:val="25"/>
        </w:rPr>
        <w:t>International Airport will be complet</w:t>
      </w:r>
      <w:r w:rsidR="002A561A" w:rsidRPr="007A383B">
        <w:rPr>
          <w:rFonts w:asciiTheme="minorHAnsi" w:hAnsiTheme="minorHAnsi" w:cstheme="minorHAnsi"/>
          <w:sz w:val="25"/>
          <w:szCs w:val="25"/>
        </w:rPr>
        <w:t>ed within 2019</w:t>
      </w:r>
      <w:r w:rsidR="00A03498" w:rsidRPr="007A383B">
        <w:rPr>
          <w:rFonts w:asciiTheme="minorHAnsi" w:hAnsiTheme="minorHAnsi" w:cstheme="minorHAnsi"/>
          <w:sz w:val="25"/>
          <w:szCs w:val="25"/>
        </w:rPr>
        <w:t xml:space="preserve">, direct flight </w:t>
      </w:r>
      <w:r w:rsidR="002A561A" w:rsidRPr="007A383B">
        <w:rPr>
          <w:rFonts w:asciiTheme="minorHAnsi" w:hAnsiTheme="minorHAnsi" w:cstheme="minorHAnsi"/>
          <w:sz w:val="25"/>
          <w:szCs w:val="25"/>
        </w:rPr>
        <w:t>between Sri Lanka and Nepal will be possible to</w:t>
      </w:r>
      <w:r w:rsidR="00A03498" w:rsidRPr="007A383B">
        <w:rPr>
          <w:rFonts w:asciiTheme="minorHAnsi" w:hAnsiTheme="minorHAnsi" w:cstheme="minorHAnsi"/>
          <w:sz w:val="25"/>
          <w:szCs w:val="25"/>
        </w:rPr>
        <w:t xml:space="preserve"> enhance pilgrimage tourism between the two countries.</w:t>
      </w:r>
      <w:r w:rsidRPr="007A383B">
        <w:rPr>
          <w:rFonts w:asciiTheme="minorHAnsi" w:hAnsiTheme="minorHAnsi" w:cstheme="minorHAnsi"/>
          <w:sz w:val="25"/>
          <w:szCs w:val="25"/>
        </w:rPr>
        <w:t xml:space="preserve">  </w:t>
      </w:r>
    </w:p>
    <w:p w:rsidR="0004593C" w:rsidRPr="007A383B" w:rsidRDefault="00635372" w:rsidP="0004593C">
      <w:pPr>
        <w:pStyle w:val="ListParagraph"/>
        <w:numPr>
          <w:ilvl w:val="0"/>
          <w:numId w:val="1"/>
        </w:numPr>
        <w:shd w:val="clear" w:color="auto" w:fill="FFFFFF"/>
        <w:spacing w:line="240" w:lineRule="auto"/>
        <w:rPr>
          <w:rFonts w:asciiTheme="minorHAnsi" w:hAnsiTheme="minorHAnsi" w:cstheme="minorHAnsi"/>
          <w:color w:val="333333"/>
          <w:sz w:val="25"/>
          <w:szCs w:val="25"/>
          <w:shd w:val="clear" w:color="auto" w:fill="FFFFFF"/>
        </w:rPr>
      </w:pPr>
      <w:r w:rsidRPr="007A383B">
        <w:rPr>
          <w:rFonts w:asciiTheme="minorHAnsi" w:hAnsiTheme="minorHAnsi"/>
          <w:sz w:val="25"/>
          <w:szCs w:val="25"/>
        </w:rPr>
        <w:t xml:space="preserve">My thanks </w:t>
      </w:r>
      <w:r w:rsidR="0004593C" w:rsidRPr="007A383B">
        <w:rPr>
          <w:rFonts w:asciiTheme="minorHAnsi" w:hAnsiTheme="minorHAnsi"/>
          <w:sz w:val="25"/>
          <w:szCs w:val="25"/>
        </w:rPr>
        <w:t>go</w:t>
      </w:r>
      <w:r w:rsidRPr="007A383B">
        <w:rPr>
          <w:rFonts w:asciiTheme="minorHAnsi" w:hAnsiTheme="minorHAnsi"/>
          <w:sz w:val="25"/>
          <w:szCs w:val="25"/>
        </w:rPr>
        <w:t xml:space="preserve"> to the hardworking staffs of the Embassy of Nepal and the management team of Hotel Taj who created </w:t>
      </w:r>
      <w:r w:rsidR="007A383B" w:rsidRPr="007A383B">
        <w:rPr>
          <w:rFonts w:asciiTheme="minorHAnsi" w:hAnsiTheme="minorHAnsi"/>
          <w:sz w:val="25"/>
          <w:szCs w:val="25"/>
        </w:rPr>
        <w:t xml:space="preserve">such a </w:t>
      </w:r>
      <w:r w:rsidRPr="007A383B">
        <w:rPr>
          <w:rFonts w:asciiTheme="minorHAnsi" w:hAnsiTheme="minorHAnsi"/>
          <w:sz w:val="25"/>
          <w:szCs w:val="25"/>
        </w:rPr>
        <w:t>beautiful environment to celebrate this function.</w:t>
      </w:r>
    </w:p>
    <w:p w:rsidR="00F56895" w:rsidRPr="007A383B" w:rsidRDefault="00F82D68" w:rsidP="0004593C">
      <w:pPr>
        <w:pStyle w:val="ListParagraph"/>
        <w:numPr>
          <w:ilvl w:val="0"/>
          <w:numId w:val="1"/>
        </w:numPr>
        <w:shd w:val="clear" w:color="auto" w:fill="FFFFFF"/>
        <w:spacing w:line="240" w:lineRule="auto"/>
        <w:rPr>
          <w:rFonts w:asciiTheme="minorHAnsi" w:hAnsiTheme="minorHAnsi" w:cstheme="minorHAnsi"/>
          <w:color w:val="333333"/>
          <w:sz w:val="25"/>
          <w:szCs w:val="25"/>
          <w:shd w:val="clear" w:color="auto" w:fill="FFFFFF"/>
        </w:rPr>
      </w:pPr>
      <w:r w:rsidRPr="007A383B">
        <w:rPr>
          <w:rFonts w:asciiTheme="minorHAnsi" w:hAnsiTheme="minorHAnsi"/>
          <w:sz w:val="25"/>
          <w:szCs w:val="25"/>
        </w:rPr>
        <w:t>Last but not the least, w</w:t>
      </w:r>
      <w:r w:rsidR="00E211B6" w:rsidRPr="007A383B">
        <w:rPr>
          <w:rFonts w:asciiTheme="minorHAnsi" w:hAnsiTheme="minorHAnsi"/>
          <w:sz w:val="25"/>
          <w:szCs w:val="25"/>
        </w:rPr>
        <w:t xml:space="preserve">e would like to congratulate Sri Lanka for accepting the Chair of BIMSTEC from Nepal during </w:t>
      </w:r>
      <w:r w:rsidR="007A383B" w:rsidRPr="007A383B">
        <w:rPr>
          <w:rFonts w:asciiTheme="minorHAnsi" w:hAnsiTheme="minorHAnsi"/>
          <w:sz w:val="25"/>
          <w:szCs w:val="25"/>
        </w:rPr>
        <w:t xml:space="preserve">recently held </w:t>
      </w:r>
      <w:r w:rsidR="00E211B6" w:rsidRPr="007A383B">
        <w:rPr>
          <w:rFonts w:asciiTheme="minorHAnsi" w:hAnsiTheme="minorHAnsi"/>
          <w:sz w:val="25"/>
          <w:szCs w:val="25"/>
        </w:rPr>
        <w:t xml:space="preserve">Fourth </w:t>
      </w:r>
      <w:r w:rsidR="007A383B" w:rsidRPr="007A383B">
        <w:rPr>
          <w:rFonts w:asciiTheme="minorHAnsi" w:hAnsiTheme="minorHAnsi"/>
          <w:sz w:val="25"/>
          <w:szCs w:val="25"/>
        </w:rPr>
        <w:t xml:space="preserve">BIMSTEC </w:t>
      </w:r>
      <w:r w:rsidR="00E211B6" w:rsidRPr="007A383B">
        <w:rPr>
          <w:rFonts w:asciiTheme="minorHAnsi" w:hAnsiTheme="minorHAnsi"/>
          <w:sz w:val="25"/>
          <w:szCs w:val="25"/>
        </w:rPr>
        <w:t xml:space="preserve">Summit in Kathmandu on August 30-31, 2018. </w:t>
      </w:r>
    </w:p>
    <w:sectPr w:rsidR="00F56895" w:rsidRPr="007A383B">
      <w:headerReference w:type="default" r:id="rId8"/>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6D" w:rsidRDefault="00C7586D" w:rsidP="00F56D0C">
      <w:r>
        <w:separator/>
      </w:r>
    </w:p>
  </w:endnote>
  <w:endnote w:type="continuationSeparator" w:id="0">
    <w:p w:rsidR="00C7586D" w:rsidRDefault="00C7586D" w:rsidP="00F5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6D" w:rsidRDefault="00C7586D" w:rsidP="00F56D0C">
      <w:r>
        <w:separator/>
      </w:r>
    </w:p>
  </w:footnote>
  <w:footnote w:type="continuationSeparator" w:id="0">
    <w:p w:rsidR="00C7586D" w:rsidRDefault="00C7586D" w:rsidP="00F5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973678"/>
      <w:docPartObj>
        <w:docPartGallery w:val="Page Numbers (Top of Page)"/>
        <w:docPartUnique/>
      </w:docPartObj>
    </w:sdtPr>
    <w:sdtEndPr>
      <w:rPr>
        <w:color w:val="7F7F7F" w:themeColor="background1" w:themeShade="7F"/>
        <w:spacing w:val="60"/>
      </w:rPr>
    </w:sdtEndPr>
    <w:sdtContent>
      <w:p w:rsidR="00F56D0C" w:rsidRDefault="00F56D0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735132" w:rsidRPr="00735132">
          <w:rPr>
            <w:b/>
            <w:bCs/>
            <w:noProof/>
          </w:rPr>
          <w:t>1</w:t>
        </w:r>
        <w:r>
          <w:rPr>
            <w:b/>
            <w:bCs/>
            <w:noProof/>
          </w:rPr>
          <w:fldChar w:fldCharType="end"/>
        </w:r>
        <w:r>
          <w:rPr>
            <w:b/>
            <w:bCs/>
          </w:rPr>
          <w:t xml:space="preserve"> | </w:t>
        </w:r>
        <w:r>
          <w:rPr>
            <w:color w:val="7F7F7F" w:themeColor="background1" w:themeShade="7F"/>
            <w:spacing w:val="60"/>
          </w:rPr>
          <w:t>Page</w:t>
        </w:r>
      </w:p>
    </w:sdtContent>
  </w:sdt>
  <w:p w:rsidR="00F56D0C" w:rsidRDefault="00F56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6374F"/>
    <w:multiLevelType w:val="hybridMultilevel"/>
    <w:tmpl w:val="4566CF7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B46BB7"/>
    <w:multiLevelType w:val="hybridMultilevel"/>
    <w:tmpl w:val="1090C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002697"/>
    <w:multiLevelType w:val="hybridMultilevel"/>
    <w:tmpl w:val="52A02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CA65E5"/>
    <w:multiLevelType w:val="hybridMultilevel"/>
    <w:tmpl w:val="15188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6D7AE3"/>
    <w:multiLevelType w:val="hybridMultilevel"/>
    <w:tmpl w:val="646C1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D701DA"/>
    <w:multiLevelType w:val="hybridMultilevel"/>
    <w:tmpl w:val="2E689458"/>
    <w:lvl w:ilvl="0" w:tplc="F73EC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95"/>
    <w:rsid w:val="00032AD6"/>
    <w:rsid w:val="0004593C"/>
    <w:rsid w:val="00126CEA"/>
    <w:rsid w:val="0016316D"/>
    <w:rsid w:val="00167E5C"/>
    <w:rsid w:val="001D41C6"/>
    <w:rsid w:val="002A561A"/>
    <w:rsid w:val="002B5EC8"/>
    <w:rsid w:val="003A1993"/>
    <w:rsid w:val="003A46B9"/>
    <w:rsid w:val="0043374E"/>
    <w:rsid w:val="004975D5"/>
    <w:rsid w:val="00583180"/>
    <w:rsid w:val="005A720C"/>
    <w:rsid w:val="00613F9F"/>
    <w:rsid w:val="00635372"/>
    <w:rsid w:val="0065793F"/>
    <w:rsid w:val="00673EA5"/>
    <w:rsid w:val="006C2FCE"/>
    <w:rsid w:val="00735132"/>
    <w:rsid w:val="007A383B"/>
    <w:rsid w:val="007A4294"/>
    <w:rsid w:val="00876443"/>
    <w:rsid w:val="008870D4"/>
    <w:rsid w:val="009D73AE"/>
    <w:rsid w:val="00A03498"/>
    <w:rsid w:val="00A57D9A"/>
    <w:rsid w:val="00A60866"/>
    <w:rsid w:val="00A90A4D"/>
    <w:rsid w:val="00AE65A5"/>
    <w:rsid w:val="00AF1910"/>
    <w:rsid w:val="00B14E3E"/>
    <w:rsid w:val="00B605BE"/>
    <w:rsid w:val="00B8448D"/>
    <w:rsid w:val="00C308B9"/>
    <w:rsid w:val="00C35703"/>
    <w:rsid w:val="00C6026F"/>
    <w:rsid w:val="00C7586D"/>
    <w:rsid w:val="00CF35B1"/>
    <w:rsid w:val="00D26443"/>
    <w:rsid w:val="00D923EC"/>
    <w:rsid w:val="00DA3D4C"/>
    <w:rsid w:val="00DC2E51"/>
    <w:rsid w:val="00DF3EA2"/>
    <w:rsid w:val="00DF4D79"/>
    <w:rsid w:val="00E211B6"/>
    <w:rsid w:val="00E24D9F"/>
    <w:rsid w:val="00E9608E"/>
    <w:rsid w:val="00EA321D"/>
    <w:rsid w:val="00EA6AEF"/>
    <w:rsid w:val="00EC0881"/>
    <w:rsid w:val="00F5368F"/>
    <w:rsid w:val="00F56895"/>
    <w:rsid w:val="00F56D0C"/>
    <w:rsid w:val="00F82D68"/>
    <w:rsid w:val="00FA5C0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4F5C2-E8FF-4654-87DF-C9FE103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8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6895"/>
    <w:pPr>
      <w:keepNext/>
      <w:jc w:val="both"/>
      <w:outlineLvl w:val="0"/>
    </w:pPr>
    <w:rPr>
      <w:b/>
      <w:bCs/>
      <w:sz w:val="28"/>
    </w:rPr>
  </w:style>
  <w:style w:type="paragraph" w:styleId="Heading2">
    <w:name w:val="heading 2"/>
    <w:basedOn w:val="Normal"/>
    <w:next w:val="Normal"/>
    <w:link w:val="Heading2Char"/>
    <w:qFormat/>
    <w:rsid w:val="00F56895"/>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95"/>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56895"/>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F56895"/>
    <w:pPr>
      <w:spacing w:after="200" w:line="276" w:lineRule="auto"/>
      <w:ind w:left="720"/>
      <w:contextualSpacing/>
    </w:pPr>
    <w:rPr>
      <w:rFonts w:ascii="Calibri" w:eastAsia="Calibri" w:hAnsi="Calibri" w:cs="Mangal"/>
      <w:sz w:val="22"/>
      <w:szCs w:val="22"/>
    </w:rPr>
  </w:style>
  <w:style w:type="paragraph" w:styleId="NormalWeb">
    <w:name w:val="Normal (Web)"/>
    <w:basedOn w:val="Normal"/>
    <w:uiPriority w:val="99"/>
    <w:unhideWhenUsed/>
    <w:rsid w:val="007A4294"/>
    <w:pPr>
      <w:spacing w:before="100" w:beforeAutospacing="1" w:after="100" w:afterAutospacing="1"/>
    </w:pPr>
    <w:rPr>
      <w:lang w:bidi="ne-NP"/>
    </w:rPr>
  </w:style>
  <w:style w:type="character" w:styleId="Hyperlink">
    <w:name w:val="Hyperlink"/>
    <w:basedOn w:val="DefaultParagraphFont"/>
    <w:uiPriority w:val="99"/>
    <w:semiHidden/>
    <w:unhideWhenUsed/>
    <w:rsid w:val="00032AD6"/>
    <w:rPr>
      <w:color w:val="0000FF"/>
      <w:u w:val="single"/>
    </w:rPr>
  </w:style>
  <w:style w:type="paragraph" w:styleId="Header">
    <w:name w:val="header"/>
    <w:basedOn w:val="Normal"/>
    <w:link w:val="HeaderChar"/>
    <w:uiPriority w:val="99"/>
    <w:unhideWhenUsed/>
    <w:rsid w:val="00F56D0C"/>
    <w:pPr>
      <w:tabs>
        <w:tab w:val="center" w:pos="4680"/>
        <w:tab w:val="right" w:pos="9360"/>
      </w:tabs>
    </w:pPr>
  </w:style>
  <w:style w:type="character" w:customStyle="1" w:styleId="HeaderChar">
    <w:name w:val="Header Char"/>
    <w:basedOn w:val="DefaultParagraphFont"/>
    <w:link w:val="Header"/>
    <w:uiPriority w:val="99"/>
    <w:rsid w:val="00F56D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6D0C"/>
    <w:pPr>
      <w:tabs>
        <w:tab w:val="center" w:pos="4680"/>
        <w:tab w:val="right" w:pos="9360"/>
      </w:tabs>
    </w:pPr>
  </w:style>
  <w:style w:type="character" w:customStyle="1" w:styleId="FooterChar">
    <w:name w:val="Footer Char"/>
    <w:basedOn w:val="DefaultParagraphFont"/>
    <w:link w:val="Footer"/>
    <w:uiPriority w:val="99"/>
    <w:rsid w:val="00F56D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78D8D-253A-410F-9B91-6F911601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Bishwambher Pyakuryal</dc:creator>
  <cp:keywords/>
  <dc:description/>
  <cp:lastModifiedBy>Dell</cp:lastModifiedBy>
  <cp:revision>2</cp:revision>
  <cp:lastPrinted>2018-09-19T12:49:00Z</cp:lastPrinted>
  <dcterms:created xsi:type="dcterms:W3CDTF">2018-10-02T08:04:00Z</dcterms:created>
  <dcterms:modified xsi:type="dcterms:W3CDTF">2018-10-02T08:04:00Z</dcterms:modified>
</cp:coreProperties>
</file>